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CA2661" w:rsidRDefault="00CA2661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«КРАСНОВОСХОДСКАЯ СОШ»)</w:t>
      </w:r>
    </w:p>
    <w:p w:rsidR="00CA2661" w:rsidRDefault="00CA2661" w:rsidP="00CA2661">
      <w:pPr>
        <w:rPr>
          <w:sz w:val="8"/>
        </w:rPr>
      </w:pP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</w:t>
      </w:r>
      <w:proofErr w:type="spellStart"/>
      <w:r>
        <w:rPr>
          <w:sz w:val="18"/>
          <w:szCs w:val="20"/>
        </w:rPr>
        <w:t>П.Стаценко</w:t>
      </w:r>
      <w:proofErr w:type="spellEnd"/>
      <w:r>
        <w:rPr>
          <w:sz w:val="18"/>
          <w:szCs w:val="20"/>
        </w:rPr>
        <w:t>, д. 41, с. Красный восход, Кизлярский район, республики Дагестан 368830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  <w:lang w:val="en-US"/>
        </w:rPr>
        <w:t>redvos</w:t>
      </w:r>
      <w:proofErr w:type="spellEnd"/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proofErr w:type="spellStart"/>
      <w:r>
        <w:rPr>
          <w:sz w:val="18"/>
          <w:szCs w:val="20"/>
          <w:lang w:val="en-US"/>
        </w:rPr>
        <w:t>ru</w:t>
      </w:r>
      <w:proofErr w:type="spellEnd"/>
      <w:r>
        <w:rPr>
          <w:sz w:val="18"/>
          <w:szCs w:val="20"/>
        </w:rPr>
        <w:t xml:space="preserve"> ОКПО 70495575, ОГРН 1040501098956, ОКАТО 82227855002, ИНН/КПП 0547005901/051701001</w:t>
      </w:r>
      <w:r w:rsidR="00277A01" w:rsidRPr="004903D0">
        <w:rPr>
          <w:sz w:val="20"/>
          <w:szCs w:val="20"/>
        </w:rPr>
        <w:t xml:space="preserve"> 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164586" w:rsidP="001423D7">
      <w:pPr>
        <w:pStyle w:val="a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</w:t>
      </w:r>
      <w:r w:rsidR="004E07A9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2019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  <w:t xml:space="preserve">      </w:t>
      </w:r>
      <w:r w:rsidR="001423D7" w:rsidRPr="001423D7">
        <w:rPr>
          <w:rFonts w:ascii="Times New Roman" w:hAnsi="Times New Roman"/>
          <w:sz w:val="24"/>
          <w:szCs w:val="24"/>
        </w:rPr>
        <w:t xml:space="preserve">    </w:t>
      </w:r>
      <w:r w:rsidR="00C14D5A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___</w:t>
      </w:r>
      <w:r w:rsidR="001423D7">
        <w:rPr>
          <w:rFonts w:ascii="Times New Roman" w:hAnsi="Times New Roman"/>
          <w:sz w:val="24"/>
          <w:szCs w:val="24"/>
        </w:rPr>
        <w:t>-од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режиме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ответственность образовательной организации», ст. 34 «Основные права</w:t>
      </w:r>
      <w:r w:rsidRPr="00F261B8">
        <w:rPr>
          <w:b w:val="0"/>
          <w:sz w:val="26"/>
          <w:szCs w:val="26"/>
        </w:rPr>
        <w:t xml:space="preserve"> обучающихся и меры их социальной поддержки и стимулирования», ст. 41 «Охрана здоровья обучающихся»</w:t>
      </w:r>
      <w:r>
        <w:rPr>
          <w:b w:val="0"/>
          <w:sz w:val="26"/>
          <w:szCs w:val="26"/>
        </w:rPr>
        <w:t xml:space="preserve"> 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</w:t>
      </w:r>
      <w:r w:rsidR="00F261B8" w:rsidRPr="00944968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«Санитарно-эпидемиологические требования к условиям и организации</w:t>
      </w:r>
      <w:r w:rsidR="00F261B8" w:rsidRPr="00944968">
        <w:rPr>
          <w:b w:val="0"/>
          <w:sz w:val="26"/>
          <w:szCs w:val="26"/>
        </w:rPr>
        <w:t xml:space="preserve"> </w:t>
      </w:r>
      <w:r w:rsidR="00F261B8" w:rsidRPr="00F261B8">
        <w:rPr>
          <w:b w:val="0"/>
          <w:sz w:val="26"/>
          <w:szCs w:val="26"/>
        </w:rPr>
        <w:t>обучения в общеобразовательных учреждениях»</w:t>
      </w:r>
      <w:r w:rsidR="00F261B8" w:rsidRPr="00944968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t xml:space="preserve"> </w:t>
      </w:r>
      <w:r w:rsidR="00F261B8">
        <w:rPr>
          <w:b w:val="0"/>
          <w:sz w:val="26"/>
          <w:szCs w:val="26"/>
        </w:rPr>
        <w:t>п. 17 Порядка об организации и осуществления образовательной деятельности</w:t>
      </w:r>
      <w:r w:rsidR="00F261B8" w:rsidRPr="00F261B8">
        <w:rPr>
          <w:b w:val="0"/>
          <w:sz w:val="26"/>
          <w:szCs w:val="26"/>
        </w:rPr>
        <w:t>,</w:t>
      </w:r>
      <w:r w:rsidR="00F261B8" w:rsidRPr="00944968">
        <w:rPr>
          <w:b w:val="0"/>
          <w:sz w:val="26"/>
          <w:szCs w:val="26"/>
        </w:rPr>
        <w:t xml:space="preserve"> </w:t>
      </w:r>
      <w:r w:rsidR="00944968">
        <w:rPr>
          <w:b w:val="0"/>
          <w:sz w:val="26"/>
          <w:szCs w:val="26"/>
        </w:rPr>
        <w:t xml:space="preserve">инструктивно-методического письма </w:t>
      </w:r>
      <w:proofErr w:type="spellStart"/>
      <w:r w:rsidR="00944968">
        <w:rPr>
          <w:b w:val="0"/>
          <w:sz w:val="26"/>
          <w:szCs w:val="26"/>
        </w:rPr>
        <w:t>МОиН</w:t>
      </w:r>
      <w:proofErr w:type="spellEnd"/>
      <w:r w:rsidR="00944968">
        <w:rPr>
          <w:b w:val="0"/>
          <w:sz w:val="26"/>
          <w:szCs w:val="26"/>
        </w:rPr>
        <w:t xml:space="preserve"> РД </w:t>
      </w:r>
      <w:r w:rsidR="00944968" w:rsidRPr="00944968">
        <w:rPr>
          <w:b w:val="0"/>
          <w:sz w:val="26"/>
          <w:szCs w:val="26"/>
        </w:rPr>
        <w:t xml:space="preserve">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="00944968" w:rsidRPr="00944968">
        <w:rPr>
          <w:b w:val="0"/>
          <w:sz w:val="26"/>
          <w:szCs w:val="26"/>
        </w:rPr>
        <w:t xml:space="preserve">программы, на </w:t>
      </w:r>
      <w:r w:rsidR="00295C0B">
        <w:rPr>
          <w:b w:val="0"/>
          <w:sz w:val="26"/>
          <w:szCs w:val="26"/>
        </w:rPr>
        <w:t>2019</w:t>
      </w:r>
      <w:r w:rsidR="00944968" w:rsidRPr="00944968">
        <w:rPr>
          <w:b w:val="0"/>
          <w:sz w:val="26"/>
          <w:szCs w:val="26"/>
        </w:rPr>
        <w:t>/</w:t>
      </w:r>
      <w:r w:rsidR="00295C0B">
        <w:rPr>
          <w:b w:val="0"/>
          <w:sz w:val="26"/>
          <w:szCs w:val="26"/>
        </w:rPr>
        <w:t>2020</w:t>
      </w:r>
      <w:r w:rsidR="00944968" w:rsidRPr="00944968">
        <w:rPr>
          <w:b w:val="0"/>
          <w:sz w:val="26"/>
          <w:szCs w:val="26"/>
        </w:rPr>
        <w:t xml:space="preserve"> учебный год»</w:t>
      </w:r>
      <w:bookmarkEnd w:id="0"/>
      <w:r w:rsidR="0094496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и Уставом школы, для четкой организации труда учителей и школьников в </w:t>
      </w:r>
      <w:r w:rsidR="00295C0B">
        <w:rPr>
          <w:b w:val="0"/>
          <w:sz w:val="26"/>
          <w:szCs w:val="26"/>
        </w:rPr>
        <w:t>2019</w:t>
      </w:r>
      <w:r w:rsidR="00944968">
        <w:rPr>
          <w:b w:val="0"/>
          <w:sz w:val="26"/>
          <w:szCs w:val="26"/>
        </w:rPr>
        <w:t>/</w:t>
      </w:r>
      <w:r w:rsidR="00295C0B">
        <w:rPr>
          <w:b w:val="0"/>
          <w:sz w:val="26"/>
          <w:szCs w:val="26"/>
        </w:rPr>
        <w:t>2020</w:t>
      </w:r>
      <w:r>
        <w:rPr>
          <w:b w:val="0"/>
          <w:sz w:val="26"/>
          <w:szCs w:val="26"/>
        </w:rPr>
        <w:t xml:space="preserve"> учебном году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Установить следующий режим работы школы: </w:t>
      </w:r>
    </w:p>
    <w:p w:rsidR="0073357C" w:rsidRDefault="0073357C" w:rsidP="00720AB0">
      <w:pPr>
        <w:pStyle w:val="a7"/>
        <w:numPr>
          <w:ilvl w:val="0"/>
          <w:numId w:val="28"/>
        </w:num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шестидневный</w:t>
      </w:r>
      <w:proofErr w:type="gramEnd"/>
      <w:r>
        <w:rPr>
          <w:rFonts w:ascii="Times New Roman" w:hAnsi="Times New Roman"/>
          <w:sz w:val="26"/>
          <w:szCs w:val="26"/>
        </w:rPr>
        <w:t xml:space="preserve"> – во 2-11 классах</w:t>
      </w:r>
    </w:p>
    <w:p w:rsidR="0073357C" w:rsidRDefault="0073357C" w:rsidP="00720AB0">
      <w:pPr>
        <w:pStyle w:val="a7"/>
        <w:numPr>
          <w:ilvl w:val="0"/>
          <w:numId w:val="28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пятидневный</w:t>
      </w:r>
      <w:proofErr w:type="gramEnd"/>
      <w:r>
        <w:rPr>
          <w:rFonts w:ascii="Times New Roman" w:hAnsi="Times New Roman"/>
          <w:sz w:val="26"/>
          <w:szCs w:val="26"/>
        </w:rPr>
        <w:t xml:space="preserve"> – в 1 классах.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Занятия проводить в </w:t>
      </w:r>
      <w:r w:rsidR="004E07A9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смены. </w:t>
      </w:r>
    </w:p>
    <w:p w:rsidR="0073357C" w:rsidRDefault="0073357C" w:rsidP="00720AB0">
      <w:pPr>
        <w:pStyle w:val="a7"/>
        <w:numPr>
          <w:ilvl w:val="1"/>
          <w:numId w:val="27"/>
        </w:numPr>
        <w:spacing w:line="276" w:lineRule="auto"/>
        <w:ind w:left="792" w:hanging="4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первую смену обучаются 1-е</w:t>
      </w:r>
      <w:r w:rsidR="004E07A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9470E0">
        <w:rPr>
          <w:rFonts w:ascii="Times New Roman" w:hAnsi="Times New Roman"/>
          <w:sz w:val="26"/>
          <w:szCs w:val="26"/>
        </w:rPr>
        <w:t>2</w:t>
      </w:r>
      <w:r w:rsidR="004E07A9">
        <w:rPr>
          <w:rFonts w:ascii="Times New Roman" w:hAnsi="Times New Roman"/>
          <w:sz w:val="26"/>
          <w:szCs w:val="26"/>
        </w:rPr>
        <w:t>-е, 8-е, 9-е,</w:t>
      </w:r>
      <w:r>
        <w:rPr>
          <w:rFonts w:ascii="Times New Roman" w:hAnsi="Times New Roman"/>
          <w:sz w:val="26"/>
          <w:szCs w:val="26"/>
        </w:rPr>
        <w:t xml:space="preserve"> 10</w:t>
      </w:r>
      <w:r w:rsidR="009470E0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11</w:t>
      </w:r>
      <w:r w:rsidR="009470E0">
        <w:rPr>
          <w:rFonts w:ascii="Times New Roman" w:hAnsi="Times New Roman"/>
          <w:sz w:val="26"/>
          <w:szCs w:val="26"/>
        </w:rPr>
        <w:t>-е</w:t>
      </w:r>
      <w:r>
        <w:rPr>
          <w:rFonts w:ascii="Times New Roman" w:hAnsi="Times New Roman"/>
          <w:sz w:val="26"/>
          <w:szCs w:val="26"/>
        </w:rPr>
        <w:t xml:space="preserve"> классы. </w:t>
      </w:r>
    </w:p>
    <w:p w:rsidR="004E07A9" w:rsidRDefault="0073357C" w:rsidP="00720AB0">
      <w:pPr>
        <w:pStyle w:val="a7"/>
        <w:numPr>
          <w:ilvl w:val="1"/>
          <w:numId w:val="27"/>
        </w:numPr>
        <w:spacing w:line="276" w:lineRule="auto"/>
        <w:ind w:left="792" w:hanging="4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вторую смену обучаются </w:t>
      </w:r>
      <w:r w:rsidR="009470E0">
        <w:rPr>
          <w:rFonts w:ascii="Times New Roman" w:hAnsi="Times New Roman"/>
          <w:sz w:val="26"/>
          <w:szCs w:val="26"/>
        </w:rPr>
        <w:t>3</w:t>
      </w:r>
      <w:r w:rsidR="004E07A9">
        <w:rPr>
          <w:rFonts w:ascii="Times New Roman" w:hAnsi="Times New Roman"/>
          <w:sz w:val="26"/>
          <w:szCs w:val="26"/>
        </w:rPr>
        <w:t>-е</w:t>
      </w:r>
      <w:r w:rsidR="001F2A5A">
        <w:rPr>
          <w:rFonts w:ascii="Times New Roman" w:hAnsi="Times New Roman"/>
          <w:sz w:val="26"/>
          <w:szCs w:val="26"/>
        </w:rPr>
        <w:t>,</w:t>
      </w:r>
      <w:r w:rsidR="004E07A9">
        <w:rPr>
          <w:rFonts w:ascii="Times New Roman" w:hAnsi="Times New Roman"/>
          <w:sz w:val="26"/>
          <w:szCs w:val="26"/>
        </w:rPr>
        <w:t xml:space="preserve"> </w:t>
      </w:r>
      <w:r w:rsidR="009470E0">
        <w:rPr>
          <w:rFonts w:ascii="Times New Roman" w:hAnsi="Times New Roman"/>
          <w:sz w:val="26"/>
          <w:szCs w:val="26"/>
        </w:rPr>
        <w:t>4</w:t>
      </w:r>
      <w:r w:rsidR="004E07A9">
        <w:rPr>
          <w:rFonts w:ascii="Times New Roman" w:hAnsi="Times New Roman"/>
          <w:sz w:val="26"/>
          <w:szCs w:val="26"/>
        </w:rPr>
        <w:t>-е классы.</w:t>
      </w:r>
    </w:p>
    <w:p w:rsidR="0073357C" w:rsidRPr="001F2A5A" w:rsidRDefault="004E07A9" w:rsidP="00720AB0">
      <w:pPr>
        <w:pStyle w:val="a7"/>
        <w:numPr>
          <w:ilvl w:val="1"/>
          <w:numId w:val="27"/>
        </w:numPr>
        <w:spacing w:line="276" w:lineRule="auto"/>
        <w:ind w:left="792" w:hanging="4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третью смену обучаются 5-е, 6-е, 7-е классы</w:t>
      </w:r>
      <w:r w:rsidR="0073357C" w:rsidRPr="001F2A5A">
        <w:rPr>
          <w:rFonts w:ascii="Times New Roman" w:hAnsi="Times New Roman"/>
          <w:sz w:val="26"/>
          <w:szCs w:val="26"/>
        </w:rPr>
        <w:t>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Учебный день начинается со звонка на зарядку в 07 часов 45 минут.</w:t>
      </w:r>
    </w:p>
    <w:p w:rsidR="00907A74" w:rsidRPr="00907A74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Начало занятий</w:t>
      </w:r>
      <w:r w:rsidR="00907A7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07A74" w:rsidRPr="00907A74" w:rsidRDefault="00907A74" w:rsidP="00720AB0">
      <w:pPr>
        <w:pStyle w:val="a7"/>
        <w:numPr>
          <w:ilvl w:val="1"/>
          <w:numId w:val="27"/>
        </w:numPr>
        <w:spacing w:line="276" w:lineRule="auto"/>
        <w:ind w:left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Первая смена –</w:t>
      </w:r>
      <w:r w:rsidR="0073357C">
        <w:rPr>
          <w:rFonts w:ascii="Times New Roman" w:hAnsi="Times New Roman"/>
          <w:sz w:val="26"/>
          <w:szCs w:val="26"/>
        </w:rPr>
        <w:t xml:space="preserve"> 08 часов 00 минут</w:t>
      </w:r>
    </w:p>
    <w:p w:rsidR="00907A74" w:rsidRPr="00907A74" w:rsidRDefault="00907A74" w:rsidP="00720AB0">
      <w:pPr>
        <w:pStyle w:val="a7"/>
        <w:numPr>
          <w:ilvl w:val="1"/>
          <w:numId w:val="27"/>
        </w:numPr>
        <w:spacing w:line="276" w:lineRule="auto"/>
        <w:ind w:left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Вторая смена – </w:t>
      </w:r>
      <w:r w:rsidR="00A742B1">
        <w:rPr>
          <w:rFonts w:ascii="Times New Roman" w:hAnsi="Times New Roman"/>
          <w:sz w:val="26"/>
          <w:szCs w:val="26"/>
        </w:rPr>
        <w:t>11</w:t>
      </w:r>
      <w:r w:rsidR="0073357C">
        <w:rPr>
          <w:rFonts w:ascii="Times New Roman" w:hAnsi="Times New Roman"/>
          <w:sz w:val="26"/>
          <w:szCs w:val="26"/>
        </w:rPr>
        <w:t xml:space="preserve"> часов </w:t>
      </w:r>
      <w:r w:rsidR="00A742B1">
        <w:rPr>
          <w:rFonts w:ascii="Times New Roman" w:hAnsi="Times New Roman"/>
          <w:sz w:val="26"/>
          <w:szCs w:val="26"/>
        </w:rPr>
        <w:t>45</w:t>
      </w:r>
      <w:r w:rsidR="0073357C">
        <w:rPr>
          <w:rFonts w:ascii="Times New Roman" w:hAnsi="Times New Roman"/>
          <w:sz w:val="26"/>
          <w:szCs w:val="26"/>
        </w:rPr>
        <w:t xml:space="preserve"> минут</w:t>
      </w:r>
    </w:p>
    <w:p w:rsidR="00907A74" w:rsidRPr="00907A74" w:rsidRDefault="00907A74" w:rsidP="00720AB0">
      <w:pPr>
        <w:pStyle w:val="a7"/>
        <w:numPr>
          <w:ilvl w:val="1"/>
          <w:numId w:val="27"/>
        </w:numPr>
        <w:spacing w:line="276" w:lineRule="auto"/>
        <w:ind w:left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Третья смена –</w:t>
      </w:r>
      <w:r w:rsidR="001F2A5A">
        <w:rPr>
          <w:rFonts w:ascii="Times New Roman" w:hAnsi="Times New Roman"/>
          <w:sz w:val="26"/>
          <w:szCs w:val="26"/>
        </w:rPr>
        <w:t xml:space="preserve"> </w:t>
      </w:r>
      <w:r w:rsidR="0073357C">
        <w:rPr>
          <w:rFonts w:ascii="Times New Roman" w:hAnsi="Times New Roman"/>
          <w:sz w:val="26"/>
          <w:szCs w:val="26"/>
        </w:rPr>
        <w:t xml:space="preserve">13 часов </w:t>
      </w:r>
      <w:r w:rsidR="00A742B1">
        <w:rPr>
          <w:rFonts w:ascii="Times New Roman" w:hAnsi="Times New Roman"/>
          <w:sz w:val="26"/>
          <w:szCs w:val="26"/>
        </w:rPr>
        <w:t>15</w:t>
      </w:r>
      <w:r w:rsidR="0073357C">
        <w:rPr>
          <w:rFonts w:ascii="Times New Roman" w:hAnsi="Times New Roman"/>
          <w:sz w:val="26"/>
          <w:szCs w:val="26"/>
        </w:rPr>
        <w:t xml:space="preserve"> минут</w:t>
      </w:r>
      <w:r>
        <w:rPr>
          <w:rFonts w:ascii="Times New Roman" w:hAnsi="Times New Roman"/>
          <w:sz w:val="26"/>
          <w:szCs w:val="26"/>
        </w:rPr>
        <w:t>.</w:t>
      </w:r>
      <w:r w:rsidR="0073357C">
        <w:rPr>
          <w:rFonts w:ascii="Times New Roman" w:hAnsi="Times New Roman"/>
          <w:sz w:val="26"/>
          <w:szCs w:val="26"/>
        </w:rPr>
        <w:t xml:space="preserve"> 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перемен – 5 мин.</w:t>
      </w:r>
    </w:p>
    <w:p w:rsidR="0073357C" w:rsidRPr="002A5FE7" w:rsidRDefault="0073357C" w:rsidP="00720AB0">
      <w:pPr>
        <w:pStyle w:val="a7"/>
        <w:numPr>
          <w:ilvl w:val="0"/>
          <w:numId w:val="27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Расписание звонков: </w:t>
      </w:r>
    </w:p>
    <w:tbl>
      <w:tblPr>
        <w:tblW w:w="921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405"/>
        <w:gridCol w:w="701"/>
        <w:gridCol w:w="2540"/>
        <w:gridCol w:w="762"/>
        <w:gridCol w:w="2146"/>
      </w:tblGrid>
      <w:tr w:rsidR="000545FF" w:rsidTr="00714501">
        <w:trPr>
          <w:trHeight w:val="19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FF" w:rsidRDefault="000545FF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1-я   смена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FF" w:rsidRDefault="000545FF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2-я   смена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45FF" w:rsidRDefault="000545FF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3-я   смена</w:t>
            </w:r>
          </w:p>
        </w:tc>
      </w:tr>
      <w:tr w:rsidR="002A5FE7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 – 08.40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11.45 – 12.25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13.55</w:t>
            </w:r>
          </w:p>
        </w:tc>
      </w:tr>
      <w:tr w:rsidR="002A5FE7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08.45 – 09.25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12.30 – 13.10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14.00 – 14.40</w:t>
            </w:r>
          </w:p>
        </w:tc>
      </w:tr>
      <w:tr w:rsidR="002A5FE7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 – 10.10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13.55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5FE7" w:rsidRDefault="002A5FE7" w:rsidP="002A5FE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14.45 – 15.25</w:t>
            </w:r>
          </w:p>
        </w:tc>
      </w:tr>
      <w:tr w:rsidR="00DE6B46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10.15 – 10.55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14.00 – 14.40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15.30 – 16.10</w:t>
            </w:r>
          </w:p>
        </w:tc>
      </w:tr>
      <w:tr w:rsidR="00DE6B46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 – 11.40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14.45 – 15.25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16.15 – 16.55</w:t>
            </w:r>
          </w:p>
        </w:tc>
      </w:tr>
      <w:tr w:rsidR="00DE6B46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11.45 – 12.25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6B46" w:rsidRDefault="00DE6B46" w:rsidP="00DE6B46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17.00 – 17.40</w:t>
            </w:r>
          </w:p>
        </w:tc>
      </w:tr>
    </w:tbl>
    <w:p w:rsidR="0073357C" w:rsidRDefault="0073357C" w:rsidP="00720AB0">
      <w:pPr>
        <w:pStyle w:val="a7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73357C" w:rsidRDefault="0073357C" w:rsidP="00720AB0">
      <w:pPr>
        <w:pStyle w:val="a7"/>
        <w:spacing w:line="276" w:lineRule="auto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Расписание звонков для учащихся 1 классов</w:t>
      </w:r>
      <w:r w:rsidR="00C22DCB">
        <w:rPr>
          <w:rFonts w:ascii="Times New Roman" w:hAnsi="Times New Roman"/>
          <w:b/>
          <w:sz w:val="26"/>
          <w:szCs w:val="26"/>
        </w:rPr>
        <w:t>.</w:t>
      </w:r>
    </w:p>
    <w:tbl>
      <w:tblPr>
        <w:tblW w:w="53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1612"/>
        <w:gridCol w:w="1557"/>
        <w:gridCol w:w="1395"/>
      </w:tblGrid>
      <w:tr w:rsidR="0073357C" w:rsidTr="00B8364D">
        <w:trPr>
          <w:trHeight w:val="20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Окончание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Перемена</w:t>
            </w:r>
          </w:p>
        </w:tc>
      </w:tr>
      <w:tr w:rsidR="0073357C" w:rsidTr="00B8364D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</w:t>
            </w:r>
            <w:r w:rsidR="00F261B8">
              <w:rPr>
                <w:b/>
                <w:sz w:val="26"/>
                <w:szCs w:val="26"/>
              </w:rPr>
              <w:t>3</w:t>
            </w:r>
            <w:r w:rsidR="001E691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F261B8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73357C">
              <w:rPr>
                <w:b/>
                <w:sz w:val="26"/>
                <w:szCs w:val="26"/>
              </w:rPr>
              <w:t xml:space="preserve"> минут</w:t>
            </w:r>
          </w:p>
        </w:tc>
      </w:tr>
      <w:tr w:rsidR="0073357C" w:rsidTr="00B8364D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DE6B46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</w:t>
            </w:r>
            <w:r w:rsidR="001E691A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F261B8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73357C">
              <w:rPr>
                <w:b/>
                <w:sz w:val="26"/>
                <w:szCs w:val="26"/>
              </w:rPr>
              <w:t xml:space="preserve"> минут</w:t>
            </w:r>
          </w:p>
        </w:tc>
      </w:tr>
      <w:tr w:rsidR="0073357C" w:rsidTr="00B8364D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DE6B46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  <w:r w:rsidR="00DE6B46">
              <w:rPr>
                <w:b/>
                <w:sz w:val="26"/>
                <w:szCs w:val="26"/>
              </w:rPr>
              <w:t>0</w:t>
            </w:r>
            <w:r w:rsidR="001E691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F261B8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73357C">
              <w:rPr>
                <w:b/>
                <w:sz w:val="26"/>
                <w:szCs w:val="26"/>
              </w:rPr>
              <w:t xml:space="preserve"> минут</w:t>
            </w:r>
          </w:p>
        </w:tc>
      </w:tr>
      <w:tr w:rsidR="0073357C" w:rsidTr="00B8364D">
        <w:trPr>
          <w:trHeight w:val="2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57C" w:rsidRDefault="00DE6B46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57C" w:rsidRDefault="001E691A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357C" w:rsidRDefault="0073357C" w:rsidP="00720AB0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:rsidR="0073357C" w:rsidRDefault="0073357C" w:rsidP="00720AB0">
      <w:pPr>
        <w:pStyle w:val="a7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Расписание звонков по сокращенному режиму, при форс-мажорных обстоятельствах (продолжительность урока 30 мин.):</w:t>
      </w:r>
    </w:p>
    <w:tbl>
      <w:tblPr>
        <w:tblW w:w="921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405"/>
        <w:gridCol w:w="701"/>
        <w:gridCol w:w="2540"/>
        <w:gridCol w:w="762"/>
        <w:gridCol w:w="2146"/>
      </w:tblGrid>
      <w:tr w:rsidR="001F7E34" w:rsidTr="00714501">
        <w:trPr>
          <w:trHeight w:val="19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E34" w:rsidRDefault="001F7E34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1-я   смена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E34" w:rsidRDefault="001F7E34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2-я   смена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E34" w:rsidRDefault="001F7E34" w:rsidP="00720AB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3-я   смена</w:t>
            </w:r>
          </w:p>
        </w:tc>
      </w:tr>
      <w:tr w:rsidR="00B94F2F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08.00 – 08.30</w:t>
            </w:r>
            <w:bookmarkStart w:id="1" w:name="_GoBack"/>
            <w:bookmarkEnd w:id="1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10.55 – 11.25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12.05 – 12.35</w:t>
            </w:r>
          </w:p>
        </w:tc>
      </w:tr>
      <w:tr w:rsidR="00B94F2F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08.35 – 09.05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 – 12.00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12.40 – 13.10</w:t>
            </w:r>
          </w:p>
        </w:tc>
      </w:tr>
      <w:tr w:rsidR="00B94F2F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09.10 – 09.40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12.05 – 12.35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13.45</w:t>
            </w:r>
          </w:p>
        </w:tc>
      </w:tr>
      <w:tr w:rsidR="00B94F2F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09.45 – 10.15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12.40 – 13.10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13.50 – 14.20</w:t>
            </w:r>
          </w:p>
        </w:tc>
      </w:tr>
      <w:tr w:rsidR="00B94F2F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10.20 – 10.50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13.15 – 13.45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19180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</w:t>
            </w:r>
            <w:r w:rsidR="00191802">
              <w:rPr>
                <w:b/>
                <w:sz w:val="26"/>
                <w:szCs w:val="26"/>
              </w:rPr>
              <w:t>25</w:t>
            </w:r>
            <w:r>
              <w:rPr>
                <w:b/>
                <w:sz w:val="26"/>
                <w:szCs w:val="26"/>
              </w:rPr>
              <w:t xml:space="preserve"> – </w:t>
            </w:r>
            <w:r w:rsidR="00191802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</w:rPr>
              <w:t>.</w:t>
            </w:r>
            <w:r w:rsidR="00191802">
              <w:rPr>
                <w:b/>
                <w:sz w:val="26"/>
                <w:szCs w:val="26"/>
              </w:rPr>
              <w:t>55</w:t>
            </w:r>
          </w:p>
        </w:tc>
      </w:tr>
      <w:tr w:rsidR="00B94F2F" w:rsidTr="00714501">
        <w:trPr>
          <w:trHeight w:val="1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10.55 – 11.25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B94F2F" w:rsidP="00B94F2F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F2F" w:rsidRDefault="00191802" w:rsidP="00191802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15.00 – 15.30</w:t>
            </w:r>
          </w:p>
        </w:tc>
      </w:tr>
    </w:tbl>
    <w:p w:rsidR="005A08F0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урока</w:t>
      </w:r>
      <w:r w:rsidR="005A08F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08F0" w:rsidRPr="005A08F0" w:rsidRDefault="0073357C" w:rsidP="00720AB0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5A08F0">
        <w:rPr>
          <w:rFonts w:ascii="Times New Roman" w:hAnsi="Times New Roman"/>
          <w:sz w:val="26"/>
          <w:szCs w:val="26"/>
        </w:rPr>
        <w:t>в</w:t>
      </w:r>
      <w:proofErr w:type="gramEnd"/>
      <w:r w:rsidRPr="005A08F0">
        <w:rPr>
          <w:rFonts w:ascii="Times New Roman" w:hAnsi="Times New Roman"/>
          <w:sz w:val="26"/>
          <w:szCs w:val="26"/>
        </w:rPr>
        <w:t xml:space="preserve"> 1 классе в </w:t>
      </w:r>
      <w:r w:rsidR="00944968">
        <w:rPr>
          <w:rFonts w:ascii="Times New Roman" w:hAnsi="Times New Roman"/>
          <w:sz w:val="26"/>
          <w:szCs w:val="26"/>
        </w:rPr>
        <w:t xml:space="preserve">сентябре – октябре – </w:t>
      </w:r>
      <w:r w:rsidR="00F261B8" w:rsidRPr="005A08F0">
        <w:rPr>
          <w:rFonts w:ascii="Times New Roman" w:hAnsi="Times New Roman"/>
          <w:sz w:val="26"/>
          <w:szCs w:val="26"/>
        </w:rPr>
        <w:t>по 3 урока в день</w:t>
      </w:r>
      <w:r w:rsidR="00720AB0">
        <w:rPr>
          <w:rFonts w:ascii="Times New Roman" w:hAnsi="Times New Roman"/>
          <w:sz w:val="26"/>
          <w:szCs w:val="26"/>
        </w:rPr>
        <w:t>, с ноября</w:t>
      </w:r>
      <w:r w:rsidR="00944968">
        <w:rPr>
          <w:rFonts w:ascii="Times New Roman" w:hAnsi="Times New Roman"/>
          <w:sz w:val="26"/>
          <w:szCs w:val="26"/>
        </w:rPr>
        <w:t xml:space="preserve"> </w:t>
      </w:r>
      <w:r w:rsidR="00720AB0">
        <w:rPr>
          <w:rFonts w:ascii="Times New Roman" w:hAnsi="Times New Roman"/>
          <w:sz w:val="26"/>
          <w:szCs w:val="26"/>
        </w:rPr>
        <w:t>по</w:t>
      </w:r>
      <w:r w:rsidR="00944968">
        <w:rPr>
          <w:rFonts w:ascii="Times New Roman" w:hAnsi="Times New Roman"/>
          <w:sz w:val="26"/>
          <w:szCs w:val="26"/>
        </w:rPr>
        <w:t xml:space="preserve"> </w:t>
      </w:r>
      <w:r w:rsidR="00720AB0">
        <w:rPr>
          <w:rFonts w:ascii="Times New Roman" w:hAnsi="Times New Roman"/>
          <w:sz w:val="26"/>
          <w:szCs w:val="26"/>
        </w:rPr>
        <w:t>май</w:t>
      </w:r>
      <w:r w:rsidR="00F261B8" w:rsidRPr="005A08F0">
        <w:rPr>
          <w:rFonts w:ascii="Times New Roman" w:hAnsi="Times New Roman"/>
          <w:sz w:val="26"/>
          <w:szCs w:val="26"/>
        </w:rPr>
        <w:t xml:space="preserve"> – по 4 урока </w:t>
      </w:r>
      <w:r w:rsidR="00944968">
        <w:rPr>
          <w:rFonts w:ascii="Times New Roman" w:hAnsi="Times New Roman"/>
          <w:sz w:val="26"/>
          <w:szCs w:val="26"/>
        </w:rPr>
        <w:t>продолжительностью не более</w:t>
      </w:r>
      <w:r w:rsidR="00F261B8" w:rsidRPr="005A08F0">
        <w:rPr>
          <w:rFonts w:ascii="Times New Roman" w:hAnsi="Times New Roman"/>
          <w:sz w:val="26"/>
          <w:szCs w:val="26"/>
        </w:rPr>
        <w:t xml:space="preserve"> 35 минут каж</w:t>
      </w:r>
      <w:r w:rsidR="00944968">
        <w:rPr>
          <w:rFonts w:ascii="Times New Roman" w:hAnsi="Times New Roman"/>
          <w:sz w:val="26"/>
          <w:szCs w:val="26"/>
        </w:rPr>
        <w:t>дый.</w:t>
      </w:r>
    </w:p>
    <w:p w:rsidR="0073357C" w:rsidRPr="005A08F0" w:rsidRDefault="0073357C" w:rsidP="00720AB0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5A08F0">
        <w:rPr>
          <w:rFonts w:ascii="Times New Roman" w:hAnsi="Times New Roman"/>
          <w:sz w:val="26"/>
          <w:szCs w:val="26"/>
        </w:rPr>
        <w:t>во</w:t>
      </w:r>
      <w:proofErr w:type="gramEnd"/>
      <w:r w:rsidRPr="005A08F0">
        <w:rPr>
          <w:rFonts w:ascii="Times New Roman" w:hAnsi="Times New Roman"/>
          <w:sz w:val="26"/>
          <w:szCs w:val="26"/>
        </w:rPr>
        <w:t xml:space="preserve"> 2-11 классах </w:t>
      </w:r>
      <w:r w:rsidR="005A08F0" w:rsidRPr="005A08F0">
        <w:rPr>
          <w:rFonts w:ascii="Times New Roman" w:hAnsi="Times New Roman"/>
          <w:sz w:val="26"/>
          <w:szCs w:val="26"/>
        </w:rPr>
        <w:t>– 40 минут</w:t>
      </w:r>
      <w:r w:rsidRPr="005A08F0">
        <w:rPr>
          <w:rFonts w:ascii="Times New Roman" w:hAnsi="Times New Roman"/>
          <w:sz w:val="26"/>
          <w:szCs w:val="26"/>
        </w:rPr>
        <w:t>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следующие сроки каникул:</w:t>
      </w:r>
    </w:p>
    <w:p w:rsidR="0073357C" w:rsidRDefault="00B3195D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Осенние каникулы с </w:t>
      </w:r>
      <w:r w:rsidR="001E691A">
        <w:rPr>
          <w:rFonts w:ascii="Times New Roman" w:hAnsi="Times New Roman"/>
          <w:sz w:val="26"/>
          <w:szCs w:val="26"/>
        </w:rPr>
        <w:t>28</w:t>
      </w:r>
      <w:r w:rsidR="005B70EA">
        <w:rPr>
          <w:rFonts w:ascii="Times New Roman" w:hAnsi="Times New Roman"/>
          <w:sz w:val="26"/>
          <w:szCs w:val="26"/>
        </w:rPr>
        <w:t>.10.</w:t>
      </w:r>
      <w:r w:rsidR="00295C0B">
        <w:rPr>
          <w:rFonts w:ascii="Times New Roman" w:hAnsi="Times New Roman"/>
          <w:sz w:val="26"/>
          <w:szCs w:val="26"/>
        </w:rPr>
        <w:t>2019</w:t>
      </w:r>
      <w:r w:rsidR="005B70EA">
        <w:rPr>
          <w:rFonts w:ascii="Times New Roman" w:hAnsi="Times New Roman"/>
          <w:sz w:val="26"/>
          <w:szCs w:val="26"/>
        </w:rPr>
        <w:t xml:space="preserve"> по </w:t>
      </w:r>
      <w:r w:rsidR="001E691A">
        <w:rPr>
          <w:rFonts w:ascii="Times New Roman" w:hAnsi="Times New Roman"/>
          <w:sz w:val="26"/>
          <w:szCs w:val="26"/>
        </w:rPr>
        <w:t>03</w:t>
      </w:r>
      <w:r w:rsidR="005B70EA">
        <w:rPr>
          <w:rFonts w:ascii="Times New Roman" w:hAnsi="Times New Roman"/>
          <w:sz w:val="26"/>
          <w:szCs w:val="26"/>
        </w:rPr>
        <w:t>.11.</w:t>
      </w:r>
      <w:r w:rsidR="00295C0B">
        <w:rPr>
          <w:rFonts w:ascii="Times New Roman" w:hAnsi="Times New Roman"/>
          <w:sz w:val="26"/>
          <w:szCs w:val="26"/>
        </w:rPr>
        <w:t>2019</w:t>
      </w:r>
      <w:r w:rsidR="00944968">
        <w:rPr>
          <w:rFonts w:ascii="Times New Roman" w:hAnsi="Times New Roman"/>
          <w:sz w:val="26"/>
          <w:szCs w:val="26"/>
        </w:rPr>
        <w:t xml:space="preserve"> включительно – </w:t>
      </w:r>
      <w:r w:rsidR="001E691A">
        <w:rPr>
          <w:rFonts w:ascii="Times New Roman" w:hAnsi="Times New Roman"/>
          <w:sz w:val="26"/>
          <w:szCs w:val="26"/>
        </w:rPr>
        <w:t>7</w:t>
      </w:r>
      <w:r w:rsidR="0073357C">
        <w:rPr>
          <w:rFonts w:ascii="Times New Roman" w:hAnsi="Times New Roman"/>
          <w:sz w:val="26"/>
          <w:szCs w:val="26"/>
        </w:rPr>
        <w:t xml:space="preserve"> дней</w:t>
      </w:r>
    </w:p>
    <w:p w:rsidR="0073357C" w:rsidRDefault="00B3195D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Зимние каникулы с </w:t>
      </w:r>
      <w:r w:rsidR="001E691A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.</w:t>
      </w:r>
      <w:r w:rsidR="003D246F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</w:t>
      </w:r>
      <w:r w:rsidR="00295C0B"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 xml:space="preserve"> по 09</w:t>
      </w:r>
      <w:r w:rsidR="005B70EA">
        <w:rPr>
          <w:rFonts w:ascii="Times New Roman" w:hAnsi="Times New Roman"/>
          <w:sz w:val="26"/>
          <w:szCs w:val="26"/>
        </w:rPr>
        <w:t>.01.</w:t>
      </w:r>
      <w:r w:rsidR="00295C0B">
        <w:rPr>
          <w:rFonts w:ascii="Times New Roman" w:hAnsi="Times New Roman"/>
          <w:sz w:val="26"/>
          <w:szCs w:val="26"/>
        </w:rPr>
        <w:t>2020</w:t>
      </w:r>
      <w:r w:rsidR="006A01DE">
        <w:rPr>
          <w:rFonts w:ascii="Times New Roman" w:hAnsi="Times New Roman"/>
          <w:sz w:val="26"/>
          <w:szCs w:val="26"/>
        </w:rPr>
        <w:t xml:space="preserve"> включительно – 11</w:t>
      </w:r>
      <w:r w:rsidR="0073357C">
        <w:rPr>
          <w:rFonts w:ascii="Times New Roman" w:hAnsi="Times New Roman"/>
          <w:sz w:val="26"/>
          <w:szCs w:val="26"/>
        </w:rPr>
        <w:t xml:space="preserve"> дней</w:t>
      </w:r>
    </w:p>
    <w:p w:rsidR="0073357C" w:rsidRDefault="00B3195D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Весенние каникулы с </w:t>
      </w:r>
      <w:r w:rsidR="006A01DE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>.03.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3D246F">
        <w:rPr>
          <w:rFonts w:ascii="Times New Roman" w:hAnsi="Times New Roman"/>
          <w:sz w:val="26"/>
          <w:szCs w:val="26"/>
        </w:rPr>
        <w:t>31</w:t>
      </w:r>
      <w:r w:rsidR="005B70EA">
        <w:rPr>
          <w:rFonts w:ascii="Times New Roman" w:hAnsi="Times New Roman"/>
          <w:sz w:val="26"/>
          <w:szCs w:val="26"/>
        </w:rPr>
        <w:t>.</w:t>
      </w:r>
      <w:r w:rsidR="003D246F">
        <w:rPr>
          <w:rFonts w:ascii="Times New Roman" w:hAnsi="Times New Roman"/>
          <w:sz w:val="26"/>
          <w:szCs w:val="26"/>
        </w:rPr>
        <w:t>03</w:t>
      </w:r>
      <w:r w:rsidR="005B70EA">
        <w:rPr>
          <w:rFonts w:ascii="Times New Roman" w:hAnsi="Times New Roman"/>
          <w:sz w:val="26"/>
          <w:szCs w:val="26"/>
        </w:rPr>
        <w:t>.</w:t>
      </w:r>
      <w:r w:rsidR="00295C0B">
        <w:rPr>
          <w:rFonts w:ascii="Times New Roman" w:hAnsi="Times New Roman"/>
          <w:sz w:val="26"/>
          <w:szCs w:val="26"/>
        </w:rPr>
        <w:t>2020</w:t>
      </w:r>
      <w:r w:rsidR="006A01DE">
        <w:rPr>
          <w:rFonts w:ascii="Times New Roman" w:hAnsi="Times New Roman"/>
          <w:sz w:val="26"/>
          <w:szCs w:val="26"/>
        </w:rPr>
        <w:t xml:space="preserve"> включительно – 9</w:t>
      </w:r>
      <w:r w:rsidR="0073357C">
        <w:rPr>
          <w:rFonts w:ascii="Times New Roman" w:hAnsi="Times New Roman"/>
          <w:sz w:val="26"/>
          <w:szCs w:val="26"/>
        </w:rPr>
        <w:t xml:space="preserve"> дней</w:t>
      </w:r>
    </w:p>
    <w:p w:rsidR="0073357C" w:rsidRDefault="005B70EA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Летние каникулы с 1.06.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по 31.08.</w:t>
      </w:r>
      <w:r w:rsidR="00295C0B">
        <w:rPr>
          <w:rFonts w:ascii="Times New Roman" w:hAnsi="Times New Roman"/>
          <w:sz w:val="26"/>
          <w:szCs w:val="26"/>
        </w:rPr>
        <w:t>2020</w:t>
      </w:r>
      <w:r w:rsidR="0073357C">
        <w:rPr>
          <w:rFonts w:ascii="Times New Roman" w:hAnsi="Times New Roman"/>
          <w:sz w:val="26"/>
          <w:szCs w:val="26"/>
        </w:rPr>
        <w:t xml:space="preserve"> включительно – 92 дня</w:t>
      </w:r>
    </w:p>
    <w:p w:rsidR="0073357C" w:rsidRDefault="0073357C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Дополнительные каникулы: </w:t>
      </w:r>
    </w:p>
    <w:p w:rsidR="0073357C" w:rsidRDefault="005B70EA" w:rsidP="00720AB0">
      <w:pPr>
        <w:pStyle w:val="a7"/>
        <w:spacing w:line="276" w:lineRule="auto"/>
        <w:ind w:left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1 классе </w:t>
      </w:r>
      <w:r w:rsidR="00944968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.02.</w:t>
      </w:r>
      <w:r w:rsidR="00295C0B">
        <w:rPr>
          <w:rFonts w:ascii="Times New Roman" w:hAnsi="Times New Roman"/>
          <w:sz w:val="26"/>
          <w:szCs w:val="26"/>
        </w:rPr>
        <w:t>2020г.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944968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>.02.</w:t>
      </w:r>
      <w:r w:rsidR="00295C0B">
        <w:rPr>
          <w:rFonts w:ascii="Times New Roman" w:hAnsi="Times New Roman"/>
          <w:sz w:val="26"/>
          <w:szCs w:val="26"/>
        </w:rPr>
        <w:t>2020г.</w:t>
      </w:r>
      <w:r w:rsidR="0073357C">
        <w:rPr>
          <w:rFonts w:ascii="Times New Roman" w:hAnsi="Times New Roman"/>
          <w:sz w:val="26"/>
          <w:szCs w:val="26"/>
        </w:rPr>
        <w:t xml:space="preserve"> включительно – 7 дней.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Оставшиеся </w:t>
      </w:r>
      <w:r w:rsidR="00295C0B">
        <w:rPr>
          <w:rFonts w:ascii="Times New Roman" w:hAnsi="Times New Roman"/>
          <w:sz w:val="26"/>
          <w:szCs w:val="26"/>
        </w:rPr>
        <w:t>3 дня</w:t>
      </w:r>
      <w:r>
        <w:rPr>
          <w:rFonts w:ascii="Times New Roman" w:hAnsi="Times New Roman"/>
          <w:sz w:val="26"/>
          <w:szCs w:val="26"/>
        </w:rPr>
        <w:t xml:space="preserve"> от суммарного количества каникул </w:t>
      </w:r>
      <w:r w:rsidR="00295C0B">
        <w:rPr>
          <w:rFonts w:ascii="Times New Roman" w:hAnsi="Times New Roman"/>
          <w:sz w:val="26"/>
          <w:szCs w:val="26"/>
        </w:rPr>
        <w:t>(</w:t>
      </w:r>
      <w:r w:rsidR="00944968">
        <w:rPr>
          <w:rFonts w:ascii="Times New Roman" w:hAnsi="Times New Roman"/>
          <w:sz w:val="26"/>
          <w:szCs w:val="26"/>
        </w:rPr>
        <w:t>не менее</w:t>
      </w:r>
      <w:r>
        <w:rPr>
          <w:rFonts w:ascii="Times New Roman" w:hAnsi="Times New Roman"/>
          <w:sz w:val="26"/>
          <w:szCs w:val="26"/>
        </w:rPr>
        <w:t xml:space="preserve"> 30 дней</w:t>
      </w:r>
      <w:r w:rsidR="00295C0B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использовать в следующие сроки: </w:t>
      </w:r>
    </w:p>
    <w:p w:rsidR="0073357C" w:rsidRDefault="00944968" w:rsidP="00720AB0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02 мая 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года – </w:t>
      </w:r>
      <w:r w:rsidR="00DC6B7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д</w:t>
      </w:r>
      <w:r w:rsidR="00DC6B7C">
        <w:rPr>
          <w:rFonts w:ascii="Times New Roman" w:hAnsi="Times New Roman"/>
          <w:sz w:val="26"/>
          <w:szCs w:val="26"/>
        </w:rPr>
        <w:t>ень</w:t>
      </w:r>
    </w:p>
    <w:p w:rsidR="00DC6B7C" w:rsidRPr="00DC6B7C" w:rsidRDefault="00DC6B7C" w:rsidP="00DC6B7C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04 мая 2020 года – </w:t>
      </w:r>
      <w:r>
        <w:rPr>
          <w:rFonts w:ascii="Times New Roman" w:hAnsi="Times New Roman"/>
          <w:sz w:val="26"/>
          <w:szCs w:val="26"/>
        </w:rPr>
        <w:t>1 день</w:t>
      </w:r>
    </w:p>
    <w:p w:rsidR="00944968" w:rsidRDefault="00DC6B7C" w:rsidP="00720AB0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944968">
        <w:rPr>
          <w:rFonts w:ascii="Times New Roman" w:hAnsi="Times New Roman"/>
          <w:sz w:val="26"/>
          <w:szCs w:val="26"/>
        </w:rPr>
        <w:t xml:space="preserve"> мая 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года – 1</w:t>
      </w:r>
      <w:r w:rsidR="009449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день</w:t>
      </w:r>
    </w:p>
    <w:p w:rsidR="00415FFC" w:rsidRDefault="00415FF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Промежуточную аттестацию обучающихся проводить по триместрам:</w:t>
      </w:r>
    </w:p>
    <w:p w:rsidR="00415FFC" w:rsidRDefault="00415FFC" w:rsidP="00415FFC">
      <w:pPr>
        <w:pStyle w:val="a7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триместр с 01.09.2019 г. по 30.11.2019 г.</w:t>
      </w:r>
    </w:p>
    <w:p w:rsidR="00415FFC" w:rsidRDefault="00415FFC" w:rsidP="00415FFC">
      <w:pPr>
        <w:pStyle w:val="a7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триместр с 01.</w:t>
      </w:r>
      <w:r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.2019 г. по </w:t>
      </w:r>
      <w:r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415FFC" w:rsidRPr="00415FFC" w:rsidRDefault="00415FFC" w:rsidP="00415FFC">
      <w:pPr>
        <w:pStyle w:val="a7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триместр с 01.</w:t>
      </w:r>
      <w:r>
        <w:rPr>
          <w:rFonts w:ascii="Times New Roman" w:hAnsi="Times New Roman"/>
          <w:sz w:val="26"/>
          <w:szCs w:val="26"/>
        </w:rPr>
        <w:t>03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г. по </w:t>
      </w:r>
      <w:r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завершения учебного года:</w:t>
      </w:r>
    </w:p>
    <w:p w:rsidR="002274B0" w:rsidRDefault="002274B0" w:rsidP="00720AB0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Для обучающихся 9 и 11 классов </w:t>
      </w:r>
      <w:r w:rsidR="00295C0B"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>/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учебный год завершается в соответствии с расписанием государственной итоговой аттестации и учебным планом</w:t>
      </w:r>
      <w:r w:rsidR="00B8364D">
        <w:rPr>
          <w:rFonts w:ascii="Times New Roman" w:hAnsi="Times New Roman"/>
          <w:sz w:val="26"/>
          <w:szCs w:val="26"/>
        </w:rPr>
        <w:t>, но не позже 25 мая 2020 года.</w:t>
      </w:r>
    </w:p>
    <w:p w:rsidR="002274B0" w:rsidRDefault="002274B0" w:rsidP="00720AB0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обучающихся 1 классов </w:t>
      </w:r>
      <w:r w:rsidR="00295C0B"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>/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учебный год завершается 25 мая</w:t>
      </w:r>
      <w:r w:rsidR="00B8364D">
        <w:rPr>
          <w:rFonts w:ascii="Times New Roman" w:hAnsi="Times New Roman"/>
          <w:sz w:val="26"/>
          <w:szCs w:val="26"/>
        </w:rPr>
        <w:t xml:space="preserve"> 2020 г.</w:t>
      </w:r>
      <w:r>
        <w:rPr>
          <w:rFonts w:ascii="Times New Roman" w:hAnsi="Times New Roman"/>
          <w:sz w:val="26"/>
          <w:szCs w:val="26"/>
        </w:rPr>
        <w:t>;</w:t>
      </w:r>
    </w:p>
    <w:p w:rsidR="002274B0" w:rsidRDefault="002274B0" w:rsidP="00720AB0">
      <w:pPr>
        <w:pStyle w:val="a7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обучающихся 2-8 и 10 классов </w:t>
      </w:r>
      <w:r w:rsidR="00295C0B"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>/</w:t>
      </w:r>
      <w:r w:rsidR="00295C0B">
        <w:rPr>
          <w:rFonts w:ascii="Times New Roman" w:hAnsi="Times New Roman"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учебный год завершается 29 мая</w:t>
      </w:r>
      <w:r w:rsidR="00B8364D">
        <w:rPr>
          <w:rFonts w:ascii="Times New Roman" w:hAnsi="Times New Roman"/>
          <w:sz w:val="26"/>
          <w:szCs w:val="26"/>
        </w:rPr>
        <w:t xml:space="preserve"> 2020 г.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в школе кабинетную систему.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Запретить удаление учащихся из класса во время уроков, моральное или физическое воздействие на учащихся. 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Ответственность за жизнь и здоровье детей, соблюдение </w:t>
      </w:r>
      <w:r w:rsidR="00B8364D">
        <w:rPr>
          <w:rFonts w:ascii="Times New Roman" w:hAnsi="Times New Roman"/>
          <w:sz w:val="26"/>
          <w:szCs w:val="26"/>
        </w:rPr>
        <w:t>правил техники безопасности</w:t>
      </w:r>
      <w:r>
        <w:rPr>
          <w:rFonts w:ascii="Times New Roman" w:hAnsi="Times New Roman"/>
          <w:sz w:val="26"/>
          <w:szCs w:val="26"/>
        </w:rPr>
        <w:t xml:space="preserve"> во время занятий возложить на учителей, проводящих занятия. На переменах ответственность за жизнь и здоровье детей вне кабинетов возложить на дежурного учителя, классного руководителя.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Педагогам школы, проводящим занятия в кабинетах, по окончании занятий обязательно проверить: закрыты ли </w:t>
      </w:r>
      <w:r w:rsidR="00756922">
        <w:rPr>
          <w:rFonts w:ascii="Times New Roman" w:hAnsi="Times New Roman"/>
          <w:sz w:val="26"/>
          <w:szCs w:val="26"/>
        </w:rPr>
        <w:t>окна</w:t>
      </w:r>
      <w:r>
        <w:rPr>
          <w:rFonts w:ascii="Times New Roman" w:hAnsi="Times New Roman"/>
          <w:sz w:val="26"/>
          <w:szCs w:val="26"/>
        </w:rPr>
        <w:t>, выключен ли свет. По окончании занятий в кабинете закрыть дверь на ключ и повесить в соответствующую ячейку ящика для ключей в учительской.</w:t>
      </w:r>
    </w:p>
    <w:p w:rsid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педагогам школы приходить на работу не позднее, чем за 15 минут до начала своего урока, а дежурным учителям за 20 минут до начала учебного дня.</w:t>
      </w:r>
    </w:p>
    <w:p w:rsidR="002274B0" w:rsidRPr="002274B0" w:rsidRDefault="002274B0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Педагогам запретить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Запретить вести прием родителей во время уроков.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спортивных секций, кружков</w:t>
      </w:r>
      <w:r w:rsidR="00756922">
        <w:rPr>
          <w:rFonts w:ascii="Times New Roman" w:hAnsi="Times New Roman"/>
          <w:sz w:val="26"/>
          <w:szCs w:val="26"/>
        </w:rPr>
        <w:t>, внеурочной деятельности</w:t>
      </w:r>
      <w:r>
        <w:rPr>
          <w:rFonts w:ascii="Times New Roman" w:hAnsi="Times New Roman"/>
          <w:sz w:val="26"/>
          <w:szCs w:val="26"/>
        </w:rPr>
        <w:t xml:space="preserve"> допускается только по плану</w:t>
      </w:r>
      <w:r w:rsidR="00756922">
        <w:rPr>
          <w:rFonts w:ascii="Times New Roman" w:hAnsi="Times New Roman"/>
          <w:sz w:val="26"/>
          <w:szCs w:val="26"/>
        </w:rPr>
        <w:t xml:space="preserve"> и графику</w:t>
      </w:r>
      <w:r>
        <w:rPr>
          <w:rFonts w:ascii="Times New Roman" w:hAnsi="Times New Roman"/>
          <w:sz w:val="26"/>
          <w:szCs w:val="26"/>
        </w:rPr>
        <w:t>, утвержденному директором школы.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Определить время организации питания для учеников начальных классов – после второго и третьего уроков по графику. За порядком в столовой во время обеда следить учителю.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Еженедельно по понедельникам проводить общешкольную линейку. Присутствие на линейке классных руководителей обязательно.</w:t>
      </w:r>
    </w:p>
    <w:p w:rsidR="0073357C" w:rsidRDefault="0073357C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Дежурство по школе начинать с 5 класса, итоги дежурства подводить на общешкольной линейке</w:t>
      </w:r>
      <w:r w:rsidR="005B70EA">
        <w:rPr>
          <w:rFonts w:ascii="Times New Roman" w:hAnsi="Times New Roman"/>
          <w:sz w:val="26"/>
          <w:szCs w:val="26"/>
        </w:rPr>
        <w:t>.</w:t>
      </w:r>
    </w:p>
    <w:p w:rsidR="005B70EA" w:rsidRDefault="005B70EA" w:rsidP="00720AB0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Контроль исполнения приказа оставляю за собой.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73357C" w:rsidRDefault="0073357C" w:rsidP="005B70E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Завзанов С. З.</w:t>
      </w:r>
    </w:p>
    <w:p w:rsidR="0073357C" w:rsidRDefault="0073357C" w:rsidP="0073357C">
      <w:pPr>
        <w:spacing w:line="360" w:lineRule="auto"/>
        <w:jc w:val="both"/>
      </w:pPr>
    </w:p>
    <w:p w:rsidR="0048062C" w:rsidRDefault="0048062C" w:rsidP="0048062C">
      <w:pPr>
        <w:tabs>
          <w:tab w:val="left" w:pos="1565"/>
        </w:tabs>
      </w:pPr>
    </w:p>
    <w:p w:rsidR="004B613F" w:rsidRPr="0003531B" w:rsidRDefault="004B613F" w:rsidP="00A97BFB">
      <w:pPr>
        <w:autoSpaceDE w:val="0"/>
        <w:autoSpaceDN w:val="0"/>
        <w:adjustRightInd w:val="0"/>
        <w:ind w:left="2832" w:firstLine="708"/>
        <w:jc w:val="both"/>
      </w:pPr>
    </w:p>
    <w:sectPr w:rsidR="004B613F" w:rsidRPr="0003531B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ED" w:rsidRDefault="00185BED" w:rsidP="00720AB0">
      <w:r>
        <w:separator/>
      </w:r>
    </w:p>
  </w:endnote>
  <w:endnote w:type="continuationSeparator" w:id="0">
    <w:p w:rsidR="00185BED" w:rsidRDefault="00185BED" w:rsidP="0072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ED" w:rsidRDefault="00185BED" w:rsidP="00720AB0">
      <w:r>
        <w:separator/>
      </w:r>
    </w:p>
  </w:footnote>
  <w:footnote w:type="continuationSeparator" w:id="0">
    <w:p w:rsidR="00185BED" w:rsidRDefault="00185BED" w:rsidP="0072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78799"/>
      <w:docPartObj>
        <w:docPartGallery w:val="Page Numbers (Top of Page)"/>
        <w:docPartUnique/>
      </w:docPartObj>
    </w:sdtPr>
    <w:sdtEndPr/>
    <w:sdtContent>
      <w:p w:rsidR="00FE45FB" w:rsidRDefault="00185BE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5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610E3"/>
    <w:rsid w:val="000630A4"/>
    <w:rsid w:val="00074612"/>
    <w:rsid w:val="00084B16"/>
    <w:rsid w:val="0008736F"/>
    <w:rsid w:val="0009048E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F2A5A"/>
    <w:rsid w:val="001F4874"/>
    <w:rsid w:val="001F7E34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C5E78"/>
    <w:rsid w:val="003D246F"/>
    <w:rsid w:val="003D25DD"/>
    <w:rsid w:val="003E3BA8"/>
    <w:rsid w:val="003F4291"/>
    <w:rsid w:val="00415FFC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43891"/>
    <w:rsid w:val="00756922"/>
    <w:rsid w:val="00764361"/>
    <w:rsid w:val="0077275E"/>
    <w:rsid w:val="007A4B2D"/>
    <w:rsid w:val="008142E6"/>
    <w:rsid w:val="00861EC3"/>
    <w:rsid w:val="00891C15"/>
    <w:rsid w:val="008B711F"/>
    <w:rsid w:val="008D20E4"/>
    <w:rsid w:val="008D4C56"/>
    <w:rsid w:val="008D75DD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A052AF"/>
    <w:rsid w:val="00A30C09"/>
    <w:rsid w:val="00A31237"/>
    <w:rsid w:val="00A546AB"/>
    <w:rsid w:val="00A551D9"/>
    <w:rsid w:val="00A5729D"/>
    <w:rsid w:val="00A5793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773BF-D66C-4024-A35F-65599FC4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Пользователь</cp:lastModifiedBy>
  <cp:revision>3</cp:revision>
  <cp:lastPrinted>2018-10-06T08:18:00Z</cp:lastPrinted>
  <dcterms:created xsi:type="dcterms:W3CDTF">2019-10-10T12:23:00Z</dcterms:created>
  <dcterms:modified xsi:type="dcterms:W3CDTF">2019-10-10T12:24:00Z</dcterms:modified>
</cp:coreProperties>
</file>