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74" w:rsidRPr="00E35D8B" w:rsidRDefault="005A3C74" w:rsidP="005A3C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A3C74" w:rsidRPr="00E35D8B" w:rsidRDefault="005A3C74" w:rsidP="005A3C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35D8B"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5A3C74" w:rsidRPr="00E35D8B" w:rsidRDefault="005A3C74" w:rsidP="005A3C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35D8B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E35D8B">
        <w:rPr>
          <w:rFonts w:ascii="Times New Roman" w:hAnsi="Times New Roman"/>
          <w:b/>
          <w:sz w:val="28"/>
          <w:szCs w:val="28"/>
        </w:rPr>
        <w:t>Красновосходская</w:t>
      </w:r>
      <w:proofErr w:type="spellEnd"/>
      <w:r w:rsidRPr="00E35D8B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:rsidR="005A3C74" w:rsidRPr="00E35D8B" w:rsidRDefault="005A3C74" w:rsidP="005A3C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35D8B">
        <w:rPr>
          <w:rFonts w:ascii="Times New Roman" w:hAnsi="Times New Roman"/>
          <w:b/>
          <w:sz w:val="28"/>
          <w:szCs w:val="28"/>
        </w:rPr>
        <w:t>Кизлярского</w:t>
      </w:r>
      <w:proofErr w:type="spellEnd"/>
      <w:r w:rsidRPr="00E35D8B">
        <w:rPr>
          <w:rFonts w:ascii="Times New Roman" w:hAnsi="Times New Roman"/>
          <w:b/>
          <w:sz w:val="28"/>
          <w:szCs w:val="28"/>
        </w:rPr>
        <w:t xml:space="preserve"> района Республики Дагестан</w:t>
      </w:r>
    </w:p>
    <w:p w:rsidR="005A3C74" w:rsidRPr="00E35D8B" w:rsidRDefault="005A3C74" w:rsidP="005A3C74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5A3C74" w:rsidRPr="00E35D8B" w:rsidRDefault="005A3C74" w:rsidP="005A3C74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5A3C74" w:rsidRPr="00E35D8B" w:rsidRDefault="005A3C74" w:rsidP="005A3C74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5A3C74" w:rsidRPr="00E35D8B" w:rsidRDefault="005A3C74" w:rsidP="005A3C74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175" w:type="dxa"/>
        <w:tblInd w:w="392" w:type="dxa"/>
        <w:tblLook w:val="04A0"/>
      </w:tblPr>
      <w:tblGrid>
        <w:gridCol w:w="5103"/>
        <w:gridCol w:w="5245"/>
        <w:gridCol w:w="3827"/>
      </w:tblGrid>
      <w:tr w:rsidR="005A3C74" w:rsidRPr="00E35D8B" w:rsidTr="002E1AD9">
        <w:tc>
          <w:tcPr>
            <w:tcW w:w="5103" w:type="dxa"/>
          </w:tcPr>
          <w:p w:rsidR="005A3C74" w:rsidRPr="00E35D8B" w:rsidRDefault="005A3C74" w:rsidP="002E1AD9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35D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Обсуждена</w:t>
            </w:r>
            <w:proofErr w:type="gramEnd"/>
            <w:r w:rsidRPr="00E35D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принята</w:t>
            </w:r>
          </w:p>
          <w:p w:rsidR="005A3C74" w:rsidRPr="00E35D8B" w:rsidRDefault="005A3C74" w:rsidP="002E1AD9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35D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 педагогическом совете </w:t>
            </w:r>
          </w:p>
          <w:p w:rsidR="005A3C74" w:rsidRDefault="005A3C74" w:rsidP="002E1AD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МКОУ </w:t>
            </w: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Красновосходская</w:t>
            </w:r>
            <w:proofErr w:type="spellEnd"/>
            <w:r w:rsidRPr="00E35D8B">
              <w:rPr>
                <w:rFonts w:ascii="Times New Roman" w:hAnsi="Times New Roman"/>
                <w:b/>
                <w:sz w:val="28"/>
                <w:szCs w:val="28"/>
              </w:rPr>
              <w:t xml:space="preserve"> СОШ» </w:t>
            </w:r>
          </w:p>
          <w:p w:rsidR="00D2556D" w:rsidRPr="00E35D8B" w:rsidRDefault="00D2556D" w:rsidP="002E1AD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C74" w:rsidRPr="00D2556D" w:rsidRDefault="005A3C74" w:rsidP="002E1AD9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35D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B5D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</w:t>
            </w:r>
            <w:r w:rsidR="002E1A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.08. 201</w:t>
            </w:r>
            <w:r w:rsidR="006B5D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Pr="00D255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г.   </w:t>
            </w:r>
          </w:p>
          <w:p w:rsidR="005A3C74" w:rsidRPr="00D2556D" w:rsidRDefault="005A3C74" w:rsidP="002E1AD9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55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Протокол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A3C74" w:rsidRPr="00E35D8B" w:rsidRDefault="005A3C74" w:rsidP="002E1AD9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5A3C74" w:rsidRPr="00E35D8B" w:rsidRDefault="005A3C74" w:rsidP="002E1AD9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5A3C74" w:rsidRPr="00E35D8B" w:rsidRDefault="005A3C74" w:rsidP="002E1AD9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5A3C74" w:rsidRPr="00E35D8B" w:rsidRDefault="005A3C74" w:rsidP="002E1AD9">
            <w:pPr>
              <w:pStyle w:val="a4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Утверждаю</w:t>
            </w:r>
          </w:p>
          <w:p w:rsidR="005A3C74" w:rsidRDefault="005A3C74" w:rsidP="002E1AD9">
            <w:pPr>
              <w:pStyle w:val="a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Директор </w:t>
            </w:r>
            <w:r w:rsidRPr="00E35D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МКОУ </w:t>
            </w: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Красновосходская</w:t>
            </w:r>
            <w:proofErr w:type="spellEnd"/>
            <w:r w:rsidRPr="00E35D8B">
              <w:rPr>
                <w:rFonts w:ascii="Times New Roman" w:hAnsi="Times New Roman"/>
                <w:b/>
                <w:sz w:val="28"/>
                <w:szCs w:val="28"/>
              </w:rPr>
              <w:t xml:space="preserve"> СОШ»</w:t>
            </w:r>
          </w:p>
          <w:p w:rsidR="00D2556D" w:rsidRPr="00E35D8B" w:rsidRDefault="00D2556D" w:rsidP="002E1AD9">
            <w:pPr>
              <w:pStyle w:val="a4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A3C74" w:rsidRPr="00E35D8B" w:rsidRDefault="005A3C74" w:rsidP="002E1AD9">
            <w:pPr>
              <w:pStyle w:val="a4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E35D8B">
              <w:rPr>
                <w:rFonts w:ascii="Times New Roman" w:hAnsi="Times New Roman"/>
                <w:b/>
                <w:bCs/>
                <w:sz w:val="28"/>
                <w:szCs w:val="28"/>
              </w:rPr>
              <w:t>_______Завзанов</w:t>
            </w:r>
            <w:proofErr w:type="spellEnd"/>
            <w:r w:rsidRPr="00E35D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С.З.</w:t>
            </w:r>
          </w:p>
          <w:p w:rsidR="005A3C74" w:rsidRPr="00E35D8B" w:rsidRDefault="005A3C74" w:rsidP="002E1AD9">
            <w:pPr>
              <w:pStyle w:val="a4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«___» _______ 201</w:t>
            </w:r>
            <w:r w:rsidR="006B5D0E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E35D8B"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  <w:p w:rsidR="005A3C74" w:rsidRPr="00E35D8B" w:rsidRDefault="005A3C74" w:rsidP="002E1AD9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5A3C74" w:rsidRPr="00E35D8B" w:rsidRDefault="005A3C74" w:rsidP="005A3C74">
      <w:pPr>
        <w:pStyle w:val="a4"/>
        <w:jc w:val="center"/>
        <w:rPr>
          <w:rFonts w:ascii="Times New Roman" w:hAnsi="Times New Roman"/>
          <w:b/>
          <w:sz w:val="56"/>
          <w:szCs w:val="28"/>
        </w:rPr>
      </w:pPr>
    </w:p>
    <w:p w:rsidR="005A3C74" w:rsidRPr="00E35D8B" w:rsidRDefault="005A3C74" w:rsidP="005A3C74">
      <w:pPr>
        <w:pStyle w:val="a4"/>
        <w:jc w:val="center"/>
        <w:rPr>
          <w:rFonts w:ascii="Times New Roman" w:hAnsi="Times New Roman"/>
          <w:b/>
          <w:sz w:val="56"/>
          <w:szCs w:val="28"/>
        </w:rPr>
      </w:pPr>
    </w:p>
    <w:p w:rsidR="005A3C74" w:rsidRPr="00E35D8B" w:rsidRDefault="005A3C74" w:rsidP="005A3C74">
      <w:pPr>
        <w:pStyle w:val="a4"/>
        <w:jc w:val="center"/>
        <w:rPr>
          <w:rFonts w:ascii="Times New Roman" w:hAnsi="Times New Roman"/>
          <w:b/>
          <w:sz w:val="56"/>
          <w:szCs w:val="28"/>
        </w:rPr>
      </w:pPr>
      <w:r w:rsidRPr="00E35D8B">
        <w:rPr>
          <w:rFonts w:ascii="Times New Roman" w:hAnsi="Times New Roman"/>
          <w:b/>
          <w:sz w:val="56"/>
          <w:szCs w:val="28"/>
        </w:rPr>
        <w:t xml:space="preserve">ДОРОЖНАЯ КАРТА </w:t>
      </w:r>
    </w:p>
    <w:p w:rsidR="005A3C74" w:rsidRPr="00E35D8B" w:rsidRDefault="005A3C74" w:rsidP="005A3C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C74" w:rsidRPr="00E35D8B" w:rsidRDefault="005A3C74" w:rsidP="005A3C7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35D8B">
        <w:rPr>
          <w:rFonts w:ascii="Times New Roman" w:hAnsi="Times New Roman"/>
          <w:b/>
          <w:caps/>
          <w:sz w:val="28"/>
          <w:szCs w:val="28"/>
        </w:rPr>
        <w:t xml:space="preserve">План мероприятий </w:t>
      </w:r>
    </w:p>
    <w:p w:rsidR="005A3C74" w:rsidRPr="00E35D8B" w:rsidRDefault="005A3C74" w:rsidP="005A3C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5D8B">
        <w:rPr>
          <w:rFonts w:ascii="Times New Roman" w:hAnsi="Times New Roman"/>
          <w:b/>
          <w:sz w:val="28"/>
          <w:szCs w:val="28"/>
        </w:rPr>
        <w:t xml:space="preserve">по повышению качества общего образования в </w:t>
      </w:r>
      <w:bookmarkStart w:id="0" w:name="OLE_LINK4"/>
      <w:bookmarkStart w:id="1" w:name="OLE_LINK5"/>
      <w:bookmarkStart w:id="2" w:name="OLE_LINK6"/>
      <w:r w:rsidRPr="00E35D8B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bookmarkEnd w:id="1"/>
      <w:bookmarkEnd w:id="2"/>
      <w:r w:rsidRPr="00E35D8B">
        <w:rPr>
          <w:rFonts w:ascii="Times New Roman" w:hAnsi="Times New Roman"/>
          <w:b/>
          <w:sz w:val="28"/>
          <w:szCs w:val="28"/>
        </w:rPr>
        <w:t>МКОУ «</w:t>
      </w:r>
      <w:proofErr w:type="spellStart"/>
      <w:r w:rsidRPr="00E35D8B">
        <w:rPr>
          <w:rFonts w:ascii="Times New Roman" w:hAnsi="Times New Roman"/>
          <w:b/>
          <w:sz w:val="28"/>
          <w:szCs w:val="28"/>
        </w:rPr>
        <w:t>Красновосходская</w:t>
      </w:r>
      <w:proofErr w:type="spellEnd"/>
      <w:r w:rsidRPr="00E35D8B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5A3C74" w:rsidRPr="00E35D8B" w:rsidRDefault="005A3C74" w:rsidP="005A3C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5D8B">
        <w:rPr>
          <w:rFonts w:ascii="Times New Roman" w:hAnsi="Times New Roman"/>
          <w:b/>
          <w:sz w:val="28"/>
          <w:szCs w:val="28"/>
        </w:rPr>
        <w:t>на 20</w:t>
      </w:r>
      <w:r w:rsidR="006B5D0E">
        <w:rPr>
          <w:rFonts w:ascii="Times New Roman" w:hAnsi="Times New Roman"/>
          <w:b/>
          <w:sz w:val="28"/>
          <w:szCs w:val="28"/>
        </w:rPr>
        <w:t>19</w:t>
      </w:r>
      <w:r w:rsidRPr="00E35D8B">
        <w:rPr>
          <w:rFonts w:ascii="Times New Roman" w:hAnsi="Times New Roman"/>
          <w:b/>
          <w:sz w:val="28"/>
          <w:szCs w:val="28"/>
        </w:rPr>
        <w:t>-20</w:t>
      </w:r>
      <w:r w:rsidR="006B5D0E">
        <w:rPr>
          <w:rFonts w:ascii="Times New Roman" w:hAnsi="Times New Roman"/>
          <w:b/>
          <w:sz w:val="28"/>
          <w:szCs w:val="28"/>
        </w:rPr>
        <w:t>20</w:t>
      </w:r>
      <w:r w:rsidRPr="00E35D8B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5A3C74" w:rsidRPr="00E35D8B" w:rsidRDefault="005A3C74" w:rsidP="005A3C74">
      <w:pPr>
        <w:ind w:left="7"/>
        <w:jc w:val="center"/>
        <w:rPr>
          <w:rFonts w:ascii="Georgia" w:hAnsi="Georgia"/>
          <w:b/>
          <w:sz w:val="20"/>
          <w:szCs w:val="20"/>
        </w:rPr>
      </w:pPr>
      <w:r w:rsidRPr="00E35D8B">
        <w:rPr>
          <w:rFonts w:ascii="Times New Roman" w:hAnsi="Times New Roman"/>
          <w:b/>
          <w:sz w:val="28"/>
          <w:szCs w:val="28"/>
        </w:rPr>
        <w:br w:type="page"/>
      </w:r>
      <w:r w:rsidRPr="00E35D8B">
        <w:rPr>
          <w:rFonts w:ascii="Georgia" w:eastAsia="Times New Roman" w:hAnsi="Georgia"/>
          <w:b/>
          <w:bCs/>
          <w:sz w:val="28"/>
          <w:szCs w:val="28"/>
        </w:rPr>
        <w:lastRenderedPageBreak/>
        <w:t>Основания для разработки мероприятий по повышению качества образования</w:t>
      </w:r>
    </w:p>
    <w:p w:rsidR="005A3C74" w:rsidRPr="00E35D8B" w:rsidRDefault="005A3C74" w:rsidP="005A3C74">
      <w:pPr>
        <w:spacing w:line="9" w:lineRule="exact"/>
        <w:rPr>
          <w:sz w:val="24"/>
          <w:szCs w:val="24"/>
        </w:rPr>
      </w:pPr>
    </w:p>
    <w:p w:rsidR="005A3C74" w:rsidRPr="00E35D8B" w:rsidRDefault="005A3C74" w:rsidP="005A3C74">
      <w:pPr>
        <w:spacing w:line="238" w:lineRule="auto"/>
        <w:ind w:left="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35D8B">
        <w:rPr>
          <w:rFonts w:ascii="Times New Roman" w:eastAsia="Times New Roman" w:hAnsi="Times New Roman"/>
          <w:b/>
          <w:sz w:val="28"/>
          <w:szCs w:val="28"/>
          <w:u w:val="single"/>
        </w:rPr>
        <w:t>Особенности контингента:</w:t>
      </w:r>
      <w:r w:rsidRPr="00E35D8B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5A3C74" w:rsidRPr="00E35D8B" w:rsidRDefault="005A3C74" w:rsidP="005A3C74">
      <w:pPr>
        <w:spacing w:line="238" w:lineRule="auto"/>
        <w:ind w:left="7" w:firstLine="701"/>
        <w:jc w:val="both"/>
        <w:rPr>
          <w:rFonts w:ascii="Times New Roman" w:eastAsia="Times New Roman" w:hAnsi="Times New Roman"/>
          <w:sz w:val="28"/>
          <w:szCs w:val="28"/>
        </w:rPr>
      </w:pPr>
      <w:r w:rsidRPr="00E35D8B">
        <w:rPr>
          <w:rFonts w:ascii="Times New Roman" w:eastAsia="Times New Roman" w:hAnsi="Times New Roman"/>
          <w:sz w:val="28"/>
          <w:szCs w:val="28"/>
        </w:rPr>
        <w:t>На начало 201</w:t>
      </w:r>
      <w:r w:rsidR="006B5D0E">
        <w:rPr>
          <w:rFonts w:ascii="Times New Roman" w:eastAsia="Times New Roman" w:hAnsi="Times New Roman"/>
          <w:sz w:val="28"/>
          <w:szCs w:val="28"/>
        </w:rPr>
        <w:t>9</w:t>
      </w:r>
      <w:r w:rsidRPr="00E35D8B">
        <w:rPr>
          <w:rFonts w:ascii="Times New Roman" w:eastAsia="Times New Roman" w:hAnsi="Times New Roman"/>
          <w:sz w:val="28"/>
          <w:szCs w:val="28"/>
        </w:rPr>
        <w:t>-20</w:t>
      </w:r>
      <w:r w:rsidR="006B5D0E">
        <w:rPr>
          <w:rFonts w:ascii="Times New Roman" w:eastAsia="Times New Roman" w:hAnsi="Times New Roman"/>
          <w:sz w:val="28"/>
          <w:szCs w:val="28"/>
        </w:rPr>
        <w:t>20</w:t>
      </w:r>
      <w:r w:rsidRPr="00E35D8B">
        <w:rPr>
          <w:rFonts w:ascii="Times New Roman" w:eastAsia="Times New Roman" w:hAnsi="Times New Roman"/>
          <w:sz w:val="28"/>
          <w:szCs w:val="28"/>
        </w:rPr>
        <w:t xml:space="preserve"> учебного года на всех уровнях образования в школе функционирует  3</w:t>
      </w:r>
      <w:r w:rsidR="00D2556D">
        <w:rPr>
          <w:rFonts w:ascii="Times New Roman" w:eastAsia="Times New Roman" w:hAnsi="Times New Roman"/>
          <w:sz w:val="28"/>
          <w:szCs w:val="28"/>
        </w:rPr>
        <w:t>3</w:t>
      </w:r>
      <w:r w:rsidRPr="00E35D8B">
        <w:rPr>
          <w:rFonts w:ascii="Times New Roman" w:eastAsia="Times New Roman" w:hAnsi="Times New Roman"/>
          <w:sz w:val="28"/>
          <w:szCs w:val="28"/>
        </w:rPr>
        <w:t xml:space="preserve"> общеобразовательных класс</w:t>
      </w:r>
      <w:r w:rsidR="00D2556D">
        <w:rPr>
          <w:rFonts w:ascii="Times New Roman" w:eastAsia="Times New Roman" w:hAnsi="Times New Roman"/>
          <w:sz w:val="28"/>
          <w:szCs w:val="28"/>
        </w:rPr>
        <w:t>а</w:t>
      </w:r>
      <w:r w:rsidRPr="00E35D8B">
        <w:rPr>
          <w:rFonts w:ascii="Times New Roman" w:eastAsia="Times New Roman" w:hAnsi="Times New Roman"/>
          <w:sz w:val="28"/>
          <w:szCs w:val="28"/>
        </w:rPr>
        <w:t>. По показателям 201</w:t>
      </w:r>
      <w:r w:rsidR="006B5D0E">
        <w:rPr>
          <w:rFonts w:ascii="Times New Roman" w:eastAsia="Times New Roman" w:hAnsi="Times New Roman"/>
          <w:sz w:val="28"/>
          <w:szCs w:val="28"/>
        </w:rPr>
        <w:t>8</w:t>
      </w:r>
      <w:r w:rsidRPr="00E35D8B">
        <w:rPr>
          <w:rFonts w:ascii="Times New Roman" w:eastAsia="Times New Roman" w:hAnsi="Times New Roman"/>
          <w:sz w:val="28"/>
          <w:szCs w:val="28"/>
        </w:rPr>
        <w:t>-201</w:t>
      </w:r>
      <w:r w:rsidR="006B5D0E">
        <w:rPr>
          <w:rFonts w:ascii="Times New Roman" w:eastAsia="Times New Roman" w:hAnsi="Times New Roman"/>
          <w:sz w:val="28"/>
          <w:szCs w:val="28"/>
        </w:rPr>
        <w:t>9</w:t>
      </w:r>
      <w:r w:rsidR="00D2556D">
        <w:rPr>
          <w:rFonts w:ascii="Times New Roman" w:eastAsia="Times New Roman" w:hAnsi="Times New Roman"/>
          <w:sz w:val="28"/>
          <w:szCs w:val="28"/>
        </w:rPr>
        <w:t xml:space="preserve"> учебного года  из </w:t>
      </w:r>
      <w:r w:rsidR="006B5D0E">
        <w:rPr>
          <w:rFonts w:ascii="Times New Roman" w:eastAsia="Times New Roman" w:hAnsi="Times New Roman"/>
          <w:sz w:val="28"/>
          <w:szCs w:val="28"/>
        </w:rPr>
        <w:t>631</w:t>
      </w:r>
      <w:r w:rsidRPr="00E35D8B">
        <w:rPr>
          <w:rFonts w:ascii="Times New Roman" w:eastAsia="Times New Roman" w:hAnsi="Times New Roman"/>
          <w:sz w:val="28"/>
          <w:szCs w:val="28"/>
        </w:rPr>
        <w:t xml:space="preserve"> обучающ</w:t>
      </w:r>
      <w:r w:rsidR="006B5D0E">
        <w:rPr>
          <w:rFonts w:ascii="Times New Roman" w:eastAsia="Times New Roman" w:hAnsi="Times New Roman"/>
          <w:sz w:val="28"/>
          <w:szCs w:val="28"/>
        </w:rPr>
        <w:t>его</w:t>
      </w:r>
      <w:r w:rsidRPr="00E35D8B">
        <w:rPr>
          <w:rFonts w:ascii="Times New Roman" w:eastAsia="Times New Roman" w:hAnsi="Times New Roman"/>
          <w:sz w:val="28"/>
          <w:szCs w:val="28"/>
        </w:rPr>
        <w:t xml:space="preserve">ся </w:t>
      </w:r>
      <w:r w:rsidR="006B5D0E">
        <w:rPr>
          <w:rFonts w:ascii="Times New Roman" w:eastAsia="Times New Roman" w:hAnsi="Times New Roman"/>
          <w:sz w:val="28"/>
          <w:szCs w:val="28"/>
        </w:rPr>
        <w:t>14,4</w:t>
      </w:r>
      <w:r w:rsidRPr="00E35D8B">
        <w:rPr>
          <w:rFonts w:ascii="Times New Roman" w:eastAsia="Times New Roman" w:hAnsi="Times New Roman"/>
          <w:sz w:val="28"/>
          <w:szCs w:val="28"/>
        </w:rPr>
        <w:t>% обучающихся (</w:t>
      </w:r>
      <w:r w:rsidR="006B5D0E">
        <w:rPr>
          <w:rFonts w:ascii="Times New Roman" w:eastAsia="Times New Roman" w:hAnsi="Times New Roman"/>
          <w:sz w:val="28"/>
          <w:szCs w:val="28"/>
        </w:rPr>
        <w:t>91</w:t>
      </w:r>
      <w:r w:rsidRPr="00E35D8B">
        <w:rPr>
          <w:rFonts w:ascii="Times New Roman" w:eastAsia="Times New Roman" w:hAnsi="Times New Roman"/>
          <w:sz w:val="28"/>
          <w:szCs w:val="28"/>
        </w:rPr>
        <w:t xml:space="preserve"> ученик) показали высокий уровень достижений. Это ученики с высоким уровнем мотивации к обучению, обладают хорошими способностями. Они показывают лучшие результаты обучения в школе, имеют похвальные листы, грамоты, благодарственные письма.</w:t>
      </w:r>
    </w:p>
    <w:p w:rsidR="005A3C74" w:rsidRPr="00E35D8B" w:rsidRDefault="005A3C74" w:rsidP="005A3C74">
      <w:pPr>
        <w:spacing w:line="238" w:lineRule="auto"/>
        <w:ind w:left="7" w:firstLine="701"/>
        <w:jc w:val="both"/>
        <w:rPr>
          <w:rFonts w:ascii="Times New Roman" w:eastAsia="Times New Roman" w:hAnsi="Times New Roman"/>
          <w:sz w:val="28"/>
          <w:szCs w:val="28"/>
        </w:rPr>
      </w:pPr>
      <w:r w:rsidRPr="00E35D8B">
        <w:rPr>
          <w:rFonts w:ascii="Times New Roman" w:eastAsia="Times New Roman" w:hAnsi="Times New Roman"/>
          <w:sz w:val="28"/>
          <w:szCs w:val="28"/>
        </w:rPr>
        <w:t>17</w:t>
      </w:r>
      <w:r w:rsidR="006B5D0E">
        <w:rPr>
          <w:rFonts w:ascii="Times New Roman" w:eastAsia="Times New Roman" w:hAnsi="Times New Roman"/>
          <w:sz w:val="28"/>
          <w:szCs w:val="28"/>
        </w:rPr>
        <w:t>8</w:t>
      </w:r>
      <w:r w:rsidRPr="00E35D8B">
        <w:rPr>
          <w:rFonts w:ascii="Times New Roman" w:eastAsia="Times New Roman" w:hAnsi="Times New Roman"/>
          <w:sz w:val="28"/>
          <w:szCs w:val="28"/>
        </w:rPr>
        <w:t xml:space="preserve"> обучающихся, что составляет </w:t>
      </w:r>
      <w:r w:rsidR="006B5D0E">
        <w:rPr>
          <w:rFonts w:ascii="Times New Roman" w:eastAsia="Times New Roman" w:hAnsi="Times New Roman"/>
          <w:sz w:val="28"/>
          <w:szCs w:val="28"/>
        </w:rPr>
        <w:t>28,21</w:t>
      </w:r>
      <w:r w:rsidRPr="00E35D8B">
        <w:rPr>
          <w:rFonts w:ascii="Times New Roman" w:eastAsia="Times New Roman" w:hAnsi="Times New Roman"/>
          <w:sz w:val="28"/>
          <w:szCs w:val="28"/>
        </w:rPr>
        <w:t>% из общего числа учеников по школе, показали достаточный уровень знаний. Это  дети со средними способностями, их показатели всегда стабильны, изменения бывают редкими и незначительными.</w:t>
      </w:r>
    </w:p>
    <w:p w:rsidR="005A3C74" w:rsidRPr="00E35D8B" w:rsidRDefault="005A3C74" w:rsidP="005A3C74">
      <w:pPr>
        <w:spacing w:line="238" w:lineRule="auto"/>
        <w:ind w:left="7" w:firstLine="701"/>
        <w:jc w:val="both"/>
        <w:rPr>
          <w:rFonts w:ascii="Times New Roman" w:eastAsia="Times New Roman" w:hAnsi="Times New Roman"/>
          <w:sz w:val="28"/>
          <w:szCs w:val="28"/>
        </w:rPr>
      </w:pPr>
      <w:r w:rsidRPr="00E35D8B">
        <w:rPr>
          <w:rFonts w:ascii="Times New Roman" w:eastAsia="Times New Roman" w:hAnsi="Times New Roman"/>
          <w:sz w:val="28"/>
          <w:szCs w:val="28"/>
        </w:rPr>
        <w:t>К сожалению, есть дети с низкой учебной мотивацией и слабыми способностями, (</w:t>
      </w:r>
      <w:r w:rsidR="006B5D0E">
        <w:rPr>
          <w:rFonts w:ascii="Times New Roman" w:eastAsia="Times New Roman" w:hAnsi="Times New Roman"/>
          <w:sz w:val="28"/>
          <w:szCs w:val="28"/>
        </w:rPr>
        <w:t>344</w:t>
      </w:r>
      <w:r w:rsidRPr="00E35D8B">
        <w:rPr>
          <w:rFonts w:ascii="Times New Roman" w:eastAsia="Times New Roman" w:hAnsi="Times New Roman"/>
          <w:sz w:val="28"/>
          <w:szCs w:val="28"/>
        </w:rPr>
        <w:t xml:space="preserve"> ученик</w:t>
      </w:r>
      <w:r w:rsidR="006B5D0E">
        <w:rPr>
          <w:rFonts w:ascii="Times New Roman" w:eastAsia="Times New Roman" w:hAnsi="Times New Roman"/>
          <w:sz w:val="28"/>
          <w:szCs w:val="28"/>
        </w:rPr>
        <w:t>а</w:t>
      </w:r>
      <w:r w:rsidRPr="00E35D8B">
        <w:rPr>
          <w:rFonts w:ascii="Times New Roman" w:eastAsia="Times New Roman" w:hAnsi="Times New Roman"/>
          <w:sz w:val="28"/>
          <w:szCs w:val="28"/>
        </w:rPr>
        <w:t xml:space="preserve"> </w:t>
      </w:r>
      <w:r w:rsidR="006B5D0E">
        <w:rPr>
          <w:rFonts w:ascii="Times New Roman" w:eastAsia="Times New Roman" w:hAnsi="Times New Roman"/>
          <w:sz w:val="28"/>
          <w:szCs w:val="28"/>
        </w:rPr>
        <w:t>–</w:t>
      </w:r>
      <w:r w:rsidRPr="00E35D8B">
        <w:rPr>
          <w:rFonts w:ascii="Times New Roman" w:eastAsia="Times New Roman" w:hAnsi="Times New Roman"/>
          <w:sz w:val="28"/>
          <w:szCs w:val="28"/>
        </w:rPr>
        <w:t xml:space="preserve"> </w:t>
      </w:r>
      <w:r w:rsidR="006B5D0E">
        <w:rPr>
          <w:rFonts w:ascii="Times New Roman" w:eastAsia="Times New Roman" w:hAnsi="Times New Roman"/>
          <w:sz w:val="28"/>
          <w:szCs w:val="28"/>
        </w:rPr>
        <w:t>54,52</w:t>
      </w:r>
      <w:r w:rsidRPr="00E35D8B">
        <w:rPr>
          <w:rFonts w:ascii="Times New Roman" w:eastAsia="Times New Roman" w:hAnsi="Times New Roman"/>
          <w:sz w:val="28"/>
          <w:szCs w:val="28"/>
        </w:rPr>
        <w:t xml:space="preserve">%)- имеют средний показатель успеваемости, так называемые «троечники», и </w:t>
      </w:r>
      <w:r w:rsidR="006B5D0E">
        <w:rPr>
          <w:rFonts w:ascii="Times New Roman" w:eastAsia="Times New Roman" w:hAnsi="Times New Roman"/>
          <w:sz w:val="28"/>
          <w:szCs w:val="28"/>
        </w:rPr>
        <w:t>18</w:t>
      </w:r>
      <w:r w:rsidRPr="00E35D8B">
        <w:rPr>
          <w:rFonts w:ascii="Times New Roman" w:eastAsia="Times New Roman" w:hAnsi="Times New Roman"/>
          <w:sz w:val="28"/>
          <w:szCs w:val="28"/>
        </w:rPr>
        <w:t xml:space="preserve"> неуспевающих ученика. В основном почти все ученики из перечисленных категорий  очень медленно усваивают материал, не осваивают закрепление, не готовы к уроку, часто формально выполняют домашние задания, либо вовсе не приносят учебники и тетради. </w:t>
      </w:r>
    </w:p>
    <w:p w:rsidR="005A3C74" w:rsidRPr="00E35D8B" w:rsidRDefault="005A3C74" w:rsidP="005A3C74">
      <w:pPr>
        <w:spacing w:line="238" w:lineRule="auto"/>
        <w:ind w:left="7" w:firstLine="701"/>
        <w:jc w:val="both"/>
        <w:rPr>
          <w:sz w:val="20"/>
          <w:szCs w:val="20"/>
        </w:rPr>
      </w:pPr>
      <w:r w:rsidRPr="00E35D8B">
        <w:rPr>
          <w:rFonts w:ascii="Times New Roman" w:eastAsia="Times New Roman" w:hAnsi="Times New Roman"/>
          <w:sz w:val="28"/>
          <w:szCs w:val="28"/>
        </w:rPr>
        <w:t>Выявлено, что практически 70-80% это дети из семей с низким уровнем образования родителей, семей асоциальных, находящихся в трудной жизненной ситуации. Эти особенности являются основными причинами, снижающими показатель качества обучения в школе.</w:t>
      </w:r>
    </w:p>
    <w:p w:rsidR="005A3C74" w:rsidRPr="00E35D8B" w:rsidRDefault="005A3C74" w:rsidP="005A3C74">
      <w:pPr>
        <w:spacing w:after="0" w:line="240" w:lineRule="auto"/>
        <w:ind w:firstLine="567"/>
        <w:jc w:val="center"/>
        <w:rPr>
          <w:rFonts w:ascii="Georgia" w:eastAsia="Arial Unicode MS" w:hAnsi="Georgia" w:cs="Arial Unicode MS"/>
          <w:b/>
          <w:sz w:val="28"/>
          <w:szCs w:val="28"/>
        </w:rPr>
      </w:pPr>
      <w:r w:rsidRPr="00E35D8B">
        <w:rPr>
          <w:rFonts w:ascii="Arial Unicode MS" w:eastAsia="Arial Unicode MS" w:hAnsi="Arial Unicode MS" w:cs="Arial Unicode MS"/>
          <w:b/>
          <w:sz w:val="28"/>
          <w:szCs w:val="28"/>
        </w:rPr>
        <w:br w:type="page"/>
      </w:r>
      <w:r w:rsidRPr="00E35D8B">
        <w:rPr>
          <w:rFonts w:ascii="Georgia" w:eastAsia="Arial Unicode MS" w:hAnsi="Georgia" w:cs="Arial Unicode MS"/>
          <w:b/>
          <w:sz w:val="28"/>
          <w:szCs w:val="28"/>
        </w:rPr>
        <w:lastRenderedPageBreak/>
        <w:t>Приоритетные направления  по обеспечению качества образования</w:t>
      </w:r>
    </w:p>
    <w:p w:rsidR="005A3C74" w:rsidRPr="00E35D8B" w:rsidRDefault="005A3C74" w:rsidP="005A3C74">
      <w:pPr>
        <w:spacing w:after="0" w:line="240" w:lineRule="auto"/>
        <w:ind w:firstLine="567"/>
        <w:jc w:val="center"/>
        <w:rPr>
          <w:rFonts w:ascii="Georgia" w:eastAsia="Arial Unicode MS" w:hAnsi="Georgia" w:cs="Arial Unicode MS"/>
          <w:b/>
          <w:sz w:val="28"/>
          <w:szCs w:val="28"/>
        </w:rPr>
      </w:pPr>
      <w:r w:rsidRPr="00E35D8B">
        <w:rPr>
          <w:rFonts w:ascii="Georgia" w:eastAsia="Arial Unicode MS" w:hAnsi="Georgia" w:cs="Arial Unicode MS"/>
          <w:b/>
          <w:sz w:val="28"/>
          <w:szCs w:val="28"/>
        </w:rPr>
        <w:t xml:space="preserve"> на </w:t>
      </w:r>
      <w:r w:rsidR="006B5D0E">
        <w:rPr>
          <w:rFonts w:ascii="Georgia" w:eastAsia="Arial Unicode MS" w:hAnsi="Georgia" w:cs="Arial Unicode MS"/>
          <w:b/>
          <w:sz w:val="28"/>
          <w:szCs w:val="28"/>
        </w:rPr>
        <w:t>2019-2020</w:t>
      </w:r>
      <w:r w:rsidRPr="00E35D8B">
        <w:rPr>
          <w:rFonts w:ascii="Georgia" w:eastAsia="Arial Unicode MS" w:hAnsi="Georgia" w:cs="Arial Unicode MS"/>
          <w:b/>
          <w:sz w:val="28"/>
          <w:szCs w:val="28"/>
        </w:rPr>
        <w:t xml:space="preserve"> учебный год</w:t>
      </w:r>
    </w:p>
    <w:p w:rsidR="005A3C74" w:rsidRPr="00E35D8B" w:rsidRDefault="005A3C74" w:rsidP="005A3C74">
      <w:pPr>
        <w:ind w:firstLine="567"/>
        <w:rPr>
          <w:rFonts w:ascii="Georgia" w:eastAsia="Times New Roman" w:hAnsi="Georgia"/>
          <w:b/>
          <w:bCs/>
          <w:sz w:val="28"/>
          <w:szCs w:val="28"/>
        </w:rPr>
      </w:pPr>
    </w:p>
    <w:p w:rsidR="005A3C74" w:rsidRPr="00E35D8B" w:rsidRDefault="005A3C74" w:rsidP="005A3C74">
      <w:pPr>
        <w:ind w:firstLine="567"/>
        <w:rPr>
          <w:rFonts w:ascii="Georgia" w:hAnsi="Georgia"/>
          <w:sz w:val="20"/>
          <w:szCs w:val="20"/>
        </w:rPr>
      </w:pPr>
      <w:r w:rsidRPr="00E35D8B">
        <w:rPr>
          <w:rFonts w:ascii="Georgia" w:eastAsia="Times New Roman" w:hAnsi="Georgia"/>
          <w:b/>
          <w:bCs/>
          <w:sz w:val="28"/>
          <w:szCs w:val="28"/>
        </w:rPr>
        <w:t>Цели:</w:t>
      </w:r>
    </w:p>
    <w:p w:rsidR="005A3C74" w:rsidRPr="00E35D8B" w:rsidRDefault="005A3C74" w:rsidP="005A3C74">
      <w:pPr>
        <w:numPr>
          <w:ilvl w:val="0"/>
          <w:numId w:val="5"/>
        </w:numPr>
        <w:tabs>
          <w:tab w:val="left" w:pos="287"/>
        </w:tabs>
        <w:spacing w:after="0"/>
        <w:ind w:firstLine="567"/>
        <w:rPr>
          <w:rFonts w:ascii="Bookman Old Style" w:eastAsia="Times New Roman" w:hAnsi="Bookman Old Style"/>
          <w:sz w:val="28"/>
          <w:szCs w:val="28"/>
        </w:rPr>
      </w:pPr>
      <w:r w:rsidRPr="00E35D8B">
        <w:rPr>
          <w:rFonts w:ascii="Bookman Old Style" w:eastAsia="Times New Roman" w:hAnsi="Bookman Old Style"/>
          <w:sz w:val="28"/>
          <w:szCs w:val="28"/>
        </w:rPr>
        <w:t>Повышение качества образования по всей школе.</w:t>
      </w:r>
    </w:p>
    <w:p w:rsidR="005A3C74" w:rsidRPr="00E35D8B" w:rsidRDefault="005A3C74" w:rsidP="005A3C74">
      <w:pPr>
        <w:numPr>
          <w:ilvl w:val="0"/>
          <w:numId w:val="5"/>
        </w:numPr>
        <w:tabs>
          <w:tab w:val="left" w:pos="287"/>
        </w:tabs>
        <w:spacing w:after="0"/>
        <w:ind w:firstLine="567"/>
        <w:rPr>
          <w:rFonts w:ascii="Bookman Old Style" w:eastAsia="Times New Roman" w:hAnsi="Bookman Old Style"/>
          <w:sz w:val="28"/>
          <w:szCs w:val="28"/>
        </w:rPr>
      </w:pPr>
      <w:r w:rsidRPr="00E35D8B">
        <w:rPr>
          <w:rFonts w:ascii="Bookman Old Style" w:eastAsia="Times New Roman" w:hAnsi="Bookman Old Style"/>
          <w:sz w:val="28"/>
          <w:szCs w:val="28"/>
        </w:rPr>
        <w:t>Создание условий для удовлетворения потребностей личности в образовательной подготовке.</w:t>
      </w:r>
    </w:p>
    <w:p w:rsidR="005A3C74" w:rsidRPr="00E35D8B" w:rsidRDefault="005A3C74" w:rsidP="005A3C74">
      <w:pPr>
        <w:numPr>
          <w:ilvl w:val="0"/>
          <w:numId w:val="5"/>
        </w:numPr>
        <w:tabs>
          <w:tab w:val="left" w:pos="287"/>
        </w:tabs>
        <w:spacing w:after="0"/>
        <w:ind w:firstLine="567"/>
        <w:rPr>
          <w:rFonts w:ascii="Bookman Old Style" w:eastAsia="Times New Roman" w:hAnsi="Bookman Old Style"/>
          <w:sz w:val="28"/>
          <w:szCs w:val="28"/>
        </w:rPr>
      </w:pPr>
      <w:r w:rsidRPr="00E35D8B">
        <w:rPr>
          <w:rFonts w:ascii="Bookman Old Style" w:eastAsia="Times New Roman" w:hAnsi="Bookman Old Style"/>
          <w:sz w:val="28"/>
          <w:szCs w:val="28"/>
        </w:rPr>
        <w:t>Совершенствование организации учебного процесса.</w:t>
      </w:r>
    </w:p>
    <w:p w:rsidR="005A3C74" w:rsidRPr="00E35D8B" w:rsidRDefault="005A3C74" w:rsidP="005A3C74">
      <w:pPr>
        <w:numPr>
          <w:ilvl w:val="0"/>
          <w:numId w:val="5"/>
        </w:numPr>
        <w:tabs>
          <w:tab w:val="left" w:pos="430"/>
        </w:tabs>
        <w:spacing w:after="0"/>
        <w:ind w:firstLine="567"/>
        <w:rPr>
          <w:rFonts w:ascii="Bookman Old Style" w:eastAsia="Times New Roman" w:hAnsi="Bookman Old Style"/>
          <w:sz w:val="28"/>
          <w:szCs w:val="28"/>
        </w:rPr>
      </w:pPr>
      <w:r w:rsidRPr="00E35D8B">
        <w:rPr>
          <w:rFonts w:ascii="Bookman Old Style" w:eastAsia="Times New Roman" w:hAnsi="Bookman Old Style"/>
          <w:sz w:val="28"/>
          <w:szCs w:val="28"/>
        </w:rPr>
        <w:t xml:space="preserve">Совершенствование </w:t>
      </w:r>
      <w:proofErr w:type="spellStart"/>
      <w:r w:rsidRPr="00E35D8B">
        <w:rPr>
          <w:rFonts w:ascii="Bookman Old Style" w:eastAsia="Times New Roman" w:hAnsi="Bookman Old Style"/>
          <w:sz w:val="28"/>
          <w:szCs w:val="28"/>
        </w:rPr>
        <w:t>внутришкольной</w:t>
      </w:r>
      <w:proofErr w:type="spellEnd"/>
      <w:r w:rsidRPr="00E35D8B">
        <w:rPr>
          <w:rFonts w:ascii="Bookman Old Style" w:eastAsia="Times New Roman" w:hAnsi="Bookman Old Style"/>
          <w:sz w:val="28"/>
          <w:szCs w:val="28"/>
        </w:rPr>
        <w:t xml:space="preserve"> системы управления качеством образования на основе </w:t>
      </w:r>
      <w:proofErr w:type="spellStart"/>
      <w:r w:rsidRPr="00E35D8B">
        <w:rPr>
          <w:rFonts w:ascii="Bookman Old Style" w:eastAsia="Times New Roman" w:hAnsi="Bookman Old Style"/>
          <w:sz w:val="28"/>
          <w:szCs w:val="28"/>
        </w:rPr>
        <w:t>деятельностно-компетентностного</w:t>
      </w:r>
      <w:proofErr w:type="spellEnd"/>
      <w:r w:rsidRPr="00E35D8B">
        <w:rPr>
          <w:rFonts w:ascii="Bookman Old Style" w:eastAsia="Times New Roman" w:hAnsi="Bookman Old Style"/>
          <w:sz w:val="28"/>
          <w:szCs w:val="28"/>
        </w:rPr>
        <w:t xml:space="preserve"> подхода.</w:t>
      </w:r>
    </w:p>
    <w:p w:rsidR="005A3C74" w:rsidRPr="00E35D8B" w:rsidRDefault="005A3C74" w:rsidP="005A3C74">
      <w:pPr>
        <w:ind w:firstLine="567"/>
        <w:rPr>
          <w:rFonts w:ascii="Bookman Old Style" w:eastAsia="Times New Roman" w:hAnsi="Bookman Old Style"/>
          <w:sz w:val="28"/>
          <w:szCs w:val="28"/>
        </w:rPr>
      </w:pPr>
    </w:p>
    <w:p w:rsidR="005A3C74" w:rsidRPr="00E35D8B" w:rsidRDefault="005A3C74" w:rsidP="005A3C74">
      <w:pPr>
        <w:ind w:firstLine="567"/>
        <w:rPr>
          <w:rFonts w:ascii="Georgia" w:eastAsia="Times New Roman" w:hAnsi="Georgia"/>
          <w:sz w:val="28"/>
          <w:szCs w:val="28"/>
        </w:rPr>
      </w:pPr>
      <w:r w:rsidRPr="00E35D8B">
        <w:rPr>
          <w:rFonts w:ascii="Georgia" w:eastAsia="Times New Roman" w:hAnsi="Georgia"/>
          <w:b/>
          <w:bCs/>
          <w:sz w:val="28"/>
          <w:szCs w:val="28"/>
        </w:rPr>
        <w:t>Задачи:</w:t>
      </w:r>
    </w:p>
    <w:p w:rsidR="005A3C74" w:rsidRPr="00E35D8B" w:rsidRDefault="005A3C74" w:rsidP="005A3C74">
      <w:pPr>
        <w:numPr>
          <w:ilvl w:val="0"/>
          <w:numId w:val="6"/>
        </w:numPr>
        <w:tabs>
          <w:tab w:val="left" w:pos="287"/>
        </w:tabs>
        <w:spacing w:after="0"/>
        <w:ind w:firstLine="567"/>
        <w:rPr>
          <w:rFonts w:ascii="Bookman Old Style" w:eastAsia="Times New Roman" w:hAnsi="Bookman Old Style"/>
          <w:sz w:val="28"/>
          <w:szCs w:val="28"/>
        </w:rPr>
      </w:pPr>
      <w:r w:rsidRPr="00E35D8B">
        <w:rPr>
          <w:rFonts w:ascii="Bookman Old Style" w:eastAsia="Times New Roman" w:hAnsi="Bookman Old Style"/>
          <w:sz w:val="28"/>
          <w:szCs w:val="28"/>
        </w:rPr>
        <w:t>Проанализировать состояние организации и управления мониторингом качества образования в школе.</w:t>
      </w:r>
    </w:p>
    <w:p w:rsidR="005A3C74" w:rsidRPr="00E35D8B" w:rsidRDefault="005A3C74" w:rsidP="005A3C74">
      <w:pPr>
        <w:numPr>
          <w:ilvl w:val="0"/>
          <w:numId w:val="6"/>
        </w:numPr>
        <w:tabs>
          <w:tab w:val="left" w:pos="287"/>
        </w:tabs>
        <w:spacing w:after="0"/>
        <w:ind w:firstLine="567"/>
        <w:rPr>
          <w:rFonts w:ascii="Bookman Old Style" w:eastAsia="Times New Roman" w:hAnsi="Bookman Old Style"/>
          <w:sz w:val="28"/>
          <w:szCs w:val="28"/>
        </w:rPr>
      </w:pPr>
      <w:r w:rsidRPr="00E35D8B">
        <w:rPr>
          <w:rFonts w:ascii="Bookman Old Style" w:eastAsia="Times New Roman" w:hAnsi="Bookman Old Style"/>
          <w:sz w:val="28"/>
          <w:szCs w:val="28"/>
        </w:rPr>
        <w:t>Реализация формирующего оценивания.</w:t>
      </w:r>
    </w:p>
    <w:p w:rsidR="005A3C74" w:rsidRPr="00E35D8B" w:rsidRDefault="005A3C74" w:rsidP="005A3C74">
      <w:pPr>
        <w:numPr>
          <w:ilvl w:val="0"/>
          <w:numId w:val="6"/>
        </w:numPr>
        <w:tabs>
          <w:tab w:val="left" w:pos="287"/>
        </w:tabs>
        <w:spacing w:after="0"/>
        <w:ind w:firstLine="567"/>
        <w:rPr>
          <w:rFonts w:ascii="Bookman Old Style" w:eastAsia="Times New Roman" w:hAnsi="Bookman Old Style"/>
          <w:sz w:val="28"/>
          <w:szCs w:val="28"/>
        </w:rPr>
      </w:pPr>
      <w:r w:rsidRPr="00E35D8B">
        <w:rPr>
          <w:rFonts w:ascii="Bookman Old Style" w:eastAsia="Times New Roman" w:hAnsi="Bookman Old Style"/>
          <w:sz w:val="28"/>
          <w:szCs w:val="28"/>
        </w:rPr>
        <w:t>Создать условия для успешного усвоения учащимися учебных программ.</w:t>
      </w:r>
    </w:p>
    <w:p w:rsidR="005A3C74" w:rsidRPr="00E35D8B" w:rsidRDefault="005A3C74" w:rsidP="005A3C74">
      <w:pPr>
        <w:numPr>
          <w:ilvl w:val="0"/>
          <w:numId w:val="6"/>
        </w:numPr>
        <w:tabs>
          <w:tab w:val="left" w:pos="314"/>
        </w:tabs>
        <w:spacing w:after="0"/>
        <w:ind w:firstLine="567"/>
        <w:rPr>
          <w:rFonts w:ascii="Bookman Old Style" w:eastAsia="Times New Roman" w:hAnsi="Bookman Old Style"/>
          <w:sz w:val="28"/>
          <w:szCs w:val="28"/>
        </w:rPr>
      </w:pPr>
      <w:r w:rsidRPr="00E35D8B">
        <w:rPr>
          <w:rFonts w:ascii="Bookman Old Style" w:eastAsia="Times New Roman" w:hAnsi="Bookman Old Style"/>
          <w:sz w:val="28"/>
          <w:szCs w:val="28"/>
        </w:rPr>
        <w:t>Отбор педагогических технологий для организации учебного процесса и повышения мотивации у слабоуспевающих учеников.</w:t>
      </w:r>
    </w:p>
    <w:p w:rsidR="005A3C74" w:rsidRPr="00E35D8B" w:rsidRDefault="005A3C74" w:rsidP="005A3C74">
      <w:pPr>
        <w:numPr>
          <w:ilvl w:val="0"/>
          <w:numId w:val="6"/>
        </w:numPr>
        <w:tabs>
          <w:tab w:val="left" w:pos="465"/>
        </w:tabs>
        <w:spacing w:after="0"/>
        <w:ind w:firstLine="567"/>
        <w:rPr>
          <w:rFonts w:ascii="Bookman Old Style" w:eastAsia="Times New Roman" w:hAnsi="Bookman Old Style"/>
          <w:sz w:val="28"/>
          <w:szCs w:val="28"/>
        </w:rPr>
      </w:pPr>
      <w:r w:rsidRPr="00E35D8B">
        <w:rPr>
          <w:rFonts w:ascii="Bookman Old Style" w:eastAsia="Times New Roman" w:hAnsi="Bookman Old Style"/>
          <w:sz w:val="28"/>
          <w:szCs w:val="28"/>
        </w:rPr>
        <w:t>Подготовить нормативно-методические документы для обеспечения мониторинга качества образования в образовательном учреждении на основании глубокого и содержательного анализа.</w:t>
      </w:r>
    </w:p>
    <w:p w:rsidR="005A3C74" w:rsidRDefault="005A3C74" w:rsidP="005A3C74">
      <w:pPr>
        <w:jc w:val="center"/>
        <w:rPr>
          <w:b/>
          <w:sz w:val="36"/>
        </w:rPr>
      </w:pPr>
      <w:r w:rsidRPr="00E35D8B">
        <w:br w:type="page"/>
      </w:r>
      <w:r w:rsidRPr="00E35D8B">
        <w:rPr>
          <w:b/>
          <w:sz w:val="36"/>
        </w:rPr>
        <w:lastRenderedPageBreak/>
        <w:t>Успеваемость  и качество знаний в 20</w:t>
      </w:r>
      <w:r w:rsidR="006B5D0E">
        <w:rPr>
          <w:b/>
          <w:sz w:val="36"/>
        </w:rPr>
        <w:t>1</w:t>
      </w:r>
      <w:r w:rsidR="002A041D">
        <w:rPr>
          <w:b/>
          <w:sz w:val="36"/>
        </w:rPr>
        <w:t>8</w:t>
      </w:r>
      <w:r w:rsidRPr="00E35D8B">
        <w:rPr>
          <w:b/>
          <w:sz w:val="36"/>
        </w:rPr>
        <w:t>-20</w:t>
      </w:r>
      <w:r w:rsidR="002A041D">
        <w:rPr>
          <w:b/>
          <w:sz w:val="36"/>
        </w:rPr>
        <w:t>19</w:t>
      </w:r>
      <w:r w:rsidRPr="00E35D8B">
        <w:rPr>
          <w:b/>
          <w:sz w:val="36"/>
        </w:rPr>
        <w:t xml:space="preserve"> учебном году</w:t>
      </w:r>
    </w:p>
    <w:tbl>
      <w:tblPr>
        <w:tblW w:w="15250" w:type="dxa"/>
        <w:tblInd w:w="97" w:type="dxa"/>
        <w:tblLook w:val="04A0"/>
      </w:tblPr>
      <w:tblGrid>
        <w:gridCol w:w="1084"/>
        <w:gridCol w:w="807"/>
        <w:gridCol w:w="767"/>
        <w:gridCol w:w="1154"/>
        <w:gridCol w:w="1047"/>
        <w:gridCol w:w="1144"/>
        <w:gridCol w:w="823"/>
        <w:gridCol w:w="1079"/>
        <w:gridCol w:w="590"/>
        <w:gridCol w:w="767"/>
        <w:gridCol w:w="767"/>
        <w:gridCol w:w="590"/>
        <w:gridCol w:w="931"/>
        <w:gridCol w:w="854"/>
        <w:gridCol w:w="854"/>
        <w:gridCol w:w="1012"/>
        <w:gridCol w:w="980"/>
      </w:tblGrid>
      <w:tr w:rsidR="001926CB" w:rsidRPr="001926CB" w:rsidTr="001926CB">
        <w:trPr>
          <w:trHeight w:val="330"/>
        </w:trPr>
        <w:tc>
          <w:tcPr>
            <w:tcW w:w="1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</w:pPr>
            <w:r w:rsidRPr="001926CB">
              <w:t>№</w:t>
            </w:r>
          </w:p>
        </w:tc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</w:pPr>
            <w:r w:rsidRPr="001926CB">
              <w:t>Класс</w:t>
            </w:r>
          </w:p>
        </w:tc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</w:pPr>
            <w:r w:rsidRPr="001926CB">
              <w:t xml:space="preserve">Кол-во </w:t>
            </w:r>
            <w:proofErr w:type="spellStart"/>
            <w:r w:rsidRPr="001926CB">
              <w:t>уч</w:t>
            </w:r>
            <w:proofErr w:type="gramStart"/>
            <w:r w:rsidRPr="001926CB">
              <w:t>.н</w:t>
            </w:r>
            <w:proofErr w:type="gramEnd"/>
            <w:r w:rsidRPr="001926CB">
              <w:t>а</w:t>
            </w:r>
            <w:proofErr w:type="spellEnd"/>
            <w:r w:rsidRPr="001926CB">
              <w:t xml:space="preserve"> </w:t>
            </w:r>
            <w:proofErr w:type="spellStart"/>
            <w:r w:rsidRPr="001926CB">
              <w:t>нач</w:t>
            </w:r>
            <w:proofErr w:type="spellEnd"/>
            <w:r w:rsidRPr="001926CB">
              <w:t xml:space="preserve"> года</w:t>
            </w:r>
          </w:p>
        </w:tc>
        <w:tc>
          <w:tcPr>
            <w:tcW w:w="1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</w:pPr>
            <w:r w:rsidRPr="001926CB">
              <w:t>прибыло</w:t>
            </w:r>
          </w:p>
        </w:tc>
        <w:tc>
          <w:tcPr>
            <w:tcW w:w="1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</w:pPr>
            <w:r w:rsidRPr="001926CB">
              <w:t>выбыло</w:t>
            </w:r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</w:pPr>
            <w:r w:rsidRPr="001926CB">
              <w:t xml:space="preserve">Кол-во </w:t>
            </w:r>
            <w:proofErr w:type="gramStart"/>
            <w:r w:rsidRPr="001926CB">
              <w:t>на конец</w:t>
            </w:r>
            <w:proofErr w:type="gramEnd"/>
            <w:r w:rsidRPr="001926CB">
              <w:t xml:space="preserve"> 1 четверти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</w:pPr>
            <w:r w:rsidRPr="001926CB">
              <w:t>Успев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</w:pPr>
            <w:r w:rsidRPr="001926CB">
              <w:t>С одной тройкой</w:t>
            </w:r>
          </w:p>
        </w:tc>
        <w:tc>
          <w:tcPr>
            <w:tcW w:w="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</w:pPr>
            <w:r w:rsidRPr="001926CB">
              <w:t>5</w:t>
            </w:r>
          </w:p>
        </w:tc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</w:pPr>
            <w:r w:rsidRPr="001926CB">
              <w:t>4</w:t>
            </w:r>
          </w:p>
        </w:tc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</w:pPr>
            <w:r w:rsidRPr="001926CB">
              <w:t>3</w:t>
            </w:r>
          </w:p>
        </w:tc>
        <w:tc>
          <w:tcPr>
            <w:tcW w:w="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</w:pPr>
            <w:r w:rsidRPr="001926CB">
              <w:t>2</w:t>
            </w:r>
          </w:p>
        </w:tc>
        <w:tc>
          <w:tcPr>
            <w:tcW w:w="9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</w:pPr>
            <w:r w:rsidRPr="001926CB">
              <w:t xml:space="preserve">% </w:t>
            </w:r>
            <w:proofErr w:type="spellStart"/>
            <w:r w:rsidRPr="001926CB">
              <w:t>усп</w:t>
            </w:r>
            <w:proofErr w:type="spellEnd"/>
            <w:r w:rsidRPr="001926CB">
              <w:t>.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</w:pPr>
            <w:r w:rsidRPr="001926CB">
              <w:t xml:space="preserve">% </w:t>
            </w:r>
            <w:proofErr w:type="spellStart"/>
            <w:r w:rsidRPr="001926CB">
              <w:t>кач</w:t>
            </w:r>
            <w:proofErr w:type="spellEnd"/>
            <w:r w:rsidRPr="001926CB">
              <w:t>.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</w:pPr>
            <w:r w:rsidRPr="001926CB">
              <w:t>%СОУ</w:t>
            </w:r>
          </w:p>
        </w:tc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</w:pPr>
            <w:r w:rsidRPr="001926CB">
              <w:t>ср</w:t>
            </w:r>
            <w:proofErr w:type="gramStart"/>
            <w:r w:rsidRPr="001926CB">
              <w:t>.б</w:t>
            </w:r>
            <w:proofErr w:type="gramEnd"/>
            <w:r w:rsidRPr="001926CB">
              <w:t>алл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</w:pPr>
            <w:proofErr w:type="spellStart"/>
            <w:r w:rsidRPr="001926CB">
              <w:t>Коэф</w:t>
            </w:r>
            <w:proofErr w:type="spellEnd"/>
            <w:r w:rsidRPr="001926CB">
              <w:t>. Знаний</w:t>
            </w:r>
          </w:p>
        </w:tc>
      </w:tr>
      <w:tr w:rsidR="001926CB" w:rsidRPr="001926CB" w:rsidTr="001926CB">
        <w:trPr>
          <w:trHeight w:val="343"/>
        </w:trPr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26CB" w:rsidRPr="001926CB" w:rsidRDefault="001926CB" w:rsidP="001926CB">
            <w:pPr>
              <w:pStyle w:val="a4"/>
            </w:pPr>
          </w:p>
        </w:tc>
        <w:tc>
          <w:tcPr>
            <w:tcW w:w="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26CB" w:rsidRPr="001926CB" w:rsidRDefault="001926CB" w:rsidP="001926CB">
            <w:pPr>
              <w:pStyle w:val="a4"/>
            </w:pPr>
          </w:p>
        </w:tc>
        <w:tc>
          <w:tcPr>
            <w:tcW w:w="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26CB" w:rsidRPr="001926CB" w:rsidRDefault="001926CB" w:rsidP="001926CB">
            <w:pPr>
              <w:pStyle w:val="a4"/>
            </w:pPr>
          </w:p>
        </w:tc>
        <w:tc>
          <w:tcPr>
            <w:tcW w:w="1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26CB" w:rsidRPr="001926CB" w:rsidRDefault="001926CB" w:rsidP="001926CB">
            <w:pPr>
              <w:pStyle w:val="a4"/>
            </w:pPr>
          </w:p>
        </w:tc>
        <w:tc>
          <w:tcPr>
            <w:tcW w:w="1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26CB" w:rsidRPr="001926CB" w:rsidRDefault="001926CB" w:rsidP="001926CB">
            <w:pPr>
              <w:pStyle w:val="a4"/>
            </w:pPr>
          </w:p>
        </w:tc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26CB" w:rsidRPr="001926CB" w:rsidRDefault="001926CB" w:rsidP="001926CB">
            <w:pPr>
              <w:pStyle w:val="a4"/>
            </w:pP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26CB" w:rsidRPr="001926CB" w:rsidRDefault="001926CB" w:rsidP="001926CB">
            <w:pPr>
              <w:pStyle w:val="a4"/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26CB" w:rsidRPr="001926CB" w:rsidRDefault="001926CB" w:rsidP="001926CB">
            <w:pPr>
              <w:pStyle w:val="a4"/>
            </w:pPr>
          </w:p>
        </w:tc>
        <w:tc>
          <w:tcPr>
            <w:tcW w:w="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26CB" w:rsidRPr="001926CB" w:rsidRDefault="001926CB" w:rsidP="001926CB">
            <w:pPr>
              <w:pStyle w:val="a4"/>
            </w:pPr>
          </w:p>
        </w:tc>
        <w:tc>
          <w:tcPr>
            <w:tcW w:w="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26CB" w:rsidRPr="001926CB" w:rsidRDefault="001926CB" w:rsidP="001926CB">
            <w:pPr>
              <w:pStyle w:val="a4"/>
            </w:pPr>
          </w:p>
        </w:tc>
        <w:tc>
          <w:tcPr>
            <w:tcW w:w="7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26CB" w:rsidRPr="001926CB" w:rsidRDefault="001926CB" w:rsidP="001926CB">
            <w:pPr>
              <w:pStyle w:val="a4"/>
            </w:pPr>
          </w:p>
        </w:tc>
        <w:tc>
          <w:tcPr>
            <w:tcW w:w="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26CB" w:rsidRPr="001926CB" w:rsidRDefault="001926CB" w:rsidP="001926CB">
            <w:pPr>
              <w:pStyle w:val="a4"/>
            </w:pPr>
          </w:p>
        </w:tc>
        <w:tc>
          <w:tcPr>
            <w:tcW w:w="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26CB" w:rsidRPr="001926CB" w:rsidRDefault="001926CB" w:rsidP="001926CB">
            <w:pPr>
              <w:pStyle w:val="a4"/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26CB" w:rsidRPr="001926CB" w:rsidRDefault="001926CB" w:rsidP="001926CB">
            <w:pPr>
              <w:pStyle w:val="a4"/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26CB" w:rsidRPr="001926CB" w:rsidRDefault="001926CB" w:rsidP="001926CB">
            <w:pPr>
              <w:pStyle w:val="a4"/>
            </w:pP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26CB" w:rsidRPr="001926CB" w:rsidRDefault="001926CB" w:rsidP="001926CB">
            <w:pPr>
              <w:pStyle w:val="a4"/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26CB" w:rsidRPr="001926CB" w:rsidRDefault="001926CB" w:rsidP="001926CB">
            <w:pPr>
              <w:pStyle w:val="a4"/>
            </w:pPr>
          </w:p>
        </w:tc>
      </w:tr>
      <w:tr w:rsidR="001926CB" w:rsidRPr="001926CB" w:rsidTr="001926CB">
        <w:trPr>
          <w:trHeight w:val="20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79,2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73,2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71,7</w:t>
            </w:r>
          </w:p>
        </w:tc>
      </w:tr>
      <w:tr w:rsidR="001926CB" w:rsidRPr="001926CB" w:rsidTr="001926CB">
        <w:trPr>
          <w:trHeight w:val="20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1б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54,5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57,8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47,3</w:t>
            </w:r>
          </w:p>
        </w:tc>
      </w:tr>
      <w:tr w:rsidR="001926CB" w:rsidRPr="001926CB" w:rsidTr="001926CB">
        <w:trPr>
          <w:trHeight w:val="20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58,8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63,1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52,9</w:t>
            </w:r>
          </w:p>
        </w:tc>
      </w:tr>
      <w:tr w:rsidR="001926CB" w:rsidRPr="001926CB" w:rsidTr="001926CB">
        <w:trPr>
          <w:trHeight w:val="20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1+3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44,4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52,4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37,8</w:t>
            </w:r>
          </w:p>
        </w:tc>
      </w:tr>
      <w:tr w:rsidR="001926CB" w:rsidRPr="001926CB" w:rsidTr="001926CB">
        <w:trPr>
          <w:trHeight w:val="20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36,0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</w:tr>
      <w:tr w:rsidR="001926CB" w:rsidRPr="001926CB" w:rsidTr="001926CB">
        <w:trPr>
          <w:trHeight w:val="20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2а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66,7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70,1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61,9</w:t>
            </w:r>
          </w:p>
        </w:tc>
      </w:tr>
      <w:tr w:rsidR="001926CB" w:rsidRPr="001926CB" w:rsidTr="001926CB">
        <w:trPr>
          <w:trHeight w:val="20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2б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31,3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47,0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26,3</w:t>
            </w:r>
          </w:p>
        </w:tc>
      </w:tr>
      <w:tr w:rsidR="001926CB" w:rsidRPr="001926CB" w:rsidTr="001926CB">
        <w:trPr>
          <w:trHeight w:val="20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2в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42,9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53,1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37,1</w:t>
            </w:r>
          </w:p>
        </w:tc>
      </w:tr>
      <w:tr w:rsidR="001926CB" w:rsidRPr="001926CB" w:rsidTr="001926CB">
        <w:trPr>
          <w:trHeight w:val="20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2г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53,3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55,7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45,3</w:t>
            </w:r>
          </w:p>
        </w:tc>
      </w:tr>
      <w:tr w:rsidR="001926CB" w:rsidRPr="001926CB" w:rsidTr="001926CB">
        <w:trPr>
          <w:trHeight w:val="20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54,5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56,2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46,4</w:t>
            </w:r>
          </w:p>
        </w:tc>
      </w:tr>
      <w:tr w:rsidR="001926CB" w:rsidRPr="001926CB" w:rsidTr="001926CB">
        <w:trPr>
          <w:trHeight w:val="20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3б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72,7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66,2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63,6</w:t>
            </w:r>
          </w:p>
        </w:tc>
      </w:tr>
      <w:tr w:rsidR="001926CB" w:rsidRPr="001926CB" w:rsidTr="001926CB">
        <w:trPr>
          <w:trHeight w:val="20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42,9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53,1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37,1</w:t>
            </w:r>
          </w:p>
        </w:tc>
      </w:tr>
      <w:tr w:rsidR="001926CB" w:rsidRPr="001926CB" w:rsidTr="001926CB">
        <w:trPr>
          <w:trHeight w:val="20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36,4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54,4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33,6</w:t>
            </w:r>
          </w:p>
        </w:tc>
      </w:tr>
      <w:tr w:rsidR="001926CB" w:rsidRPr="001926CB" w:rsidTr="001926CB">
        <w:trPr>
          <w:trHeight w:val="20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4а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68,2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63,3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59,1</w:t>
            </w:r>
          </w:p>
        </w:tc>
      </w:tr>
      <w:tr w:rsidR="001926CB" w:rsidRPr="001926CB" w:rsidTr="001926CB">
        <w:trPr>
          <w:trHeight w:val="20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4б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95,5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63,6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59,5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54,5</w:t>
            </w:r>
          </w:p>
        </w:tc>
      </w:tr>
      <w:tr w:rsidR="001926CB" w:rsidRPr="001926CB" w:rsidTr="001926CB">
        <w:trPr>
          <w:trHeight w:val="20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4в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81,8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40,9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47,1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34,5</w:t>
            </w:r>
          </w:p>
        </w:tc>
      </w:tr>
      <w:tr w:rsidR="001926CB" w:rsidRPr="001926CB" w:rsidTr="001926CB">
        <w:trPr>
          <w:trHeight w:val="20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proofErr w:type="spellStart"/>
            <w:r w:rsidRPr="001926CB">
              <w:rPr>
                <w:sz w:val="32"/>
                <w:szCs w:val="32"/>
              </w:rPr>
              <w:t>Нач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322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317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312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144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98,4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53,0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57,8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46,4</w:t>
            </w:r>
          </w:p>
        </w:tc>
      </w:tr>
      <w:tr w:rsidR="001926CB" w:rsidRPr="001926CB" w:rsidTr="001926CB">
        <w:trPr>
          <w:trHeight w:val="20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5а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60,0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58,2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51</w:t>
            </w:r>
          </w:p>
        </w:tc>
      </w:tr>
      <w:tr w:rsidR="001926CB" w:rsidRPr="001926CB" w:rsidTr="001926CB">
        <w:trPr>
          <w:trHeight w:val="20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5б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31,6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50,5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28,4</w:t>
            </w:r>
          </w:p>
        </w:tc>
      </w:tr>
      <w:tr w:rsidR="001926CB" w:rsidRPr="001926CB" w:rsidTr="001926CB">
        <w:trPr>
          <w:trHeight w:val="20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5в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17,6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47,3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17,6</w:t>
            </w:r>
          </w:p>
        </w:tc>
      </w:tr>
      <w:tr w:rsidR="001926CB" w:rsidRPr="001926CB" w:rsidTr="001926CB">
        <w:trPr>
          <w:trHeight w:val="20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6а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95,2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42,9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48,8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35,2</w:t>
            </w:r>
          </w:p>
        </w:tc>
      </w:tr>
      <w:tr w:rsidR="001926CB" w:rsidRPr="001926CB" w:rsidTr="001926CB">
        <w:trPr>
          <w:trHeight w:val="20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6б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16,7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40,7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13,3</w:t>
            </w:r>
          </w:p>
        </w:tc>
      </w:tr>
      <w:tr w:rsidR="001926CB" w:rsidRPr="001926CB" w:rsidTr="001926CB">
        <w:trPr>
          <w:trHeight w:val="20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6в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55,0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60,4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49</w:t>
            </w:r>
          </w:p>
        </w:tc>
      </w:tr>
      <w:tr w:rsidR="001926CB" w:rsidRPr="001926CB" w:rsidTr="001926CB">
        <w:trPr>
          <w:trHeight w:val="20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7а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95,2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38,1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47,4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31,4</w:t>
            </w:r>
          </w:p>
        </w:tc>
      </w:tr>
      <w:tr w:rsidR="001926CB" w:rsidRPr="001926CB" w:rsidTr="001926CB">
        <w:trPr>
          <w:trHeight w:val="20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7б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94,7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21,1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40,8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16,8</w:t>
            </w:r>
          </w:p>
        </w:tc>
      </w:tr>
      <w:tr w:rsidR="001926CB" w:rsidRPr="001926CB" w:rsidTr="001926CB">
        <w:trPr>
          <w:trHeight w:val="20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8а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90,9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31,8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46,4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27,3</w:t>
            </w:r>
          </w:p>
        </w:tc>
      </w:tr>
      <w:tr w:rsidR="001926CB" w:rsidRPr="001926CB" w:rsidTr="001926CB">
        <w:trPr>
          <w:trHeight w:val="20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8б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25,0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43,0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20</w:t>
            </w:r>
          </w:p>
        </w:tc>
      </w:tr>
      <w:tr w:rsidR="001926CB" w:rsidRPr="001926CB" w:rsidTr="001926CB">
        <w:trPr>
          <w:trHeight w:val="20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8в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80,0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32,0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</w:tr>
      <w:tr w:rsidR="001926CB" w:rsidRPr="001926CB" w:rsidTr="001926CB">
        <w:trPr>
          <w:trHeight w:val="20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9а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27,8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45,8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23,3</w:t>
            </w:r>
          </w:p>
        </w:tc>
      </w:tr>
      <w:tr w:rsidR="001926CB" w:rsidRPr="001926CB" w:rsidTr="001926CB">
        <w:trPr>
          <w:trHeight w:val="20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9б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18,8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41,3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15</w:t>
            </w:r>
          </w:p>
        </w:tc>
      </w:tr>
      <w:tr w:rsidR="001926CB" w:rsidRPr="001926CB" w:rsidTr="001926CB">
        <w:trPr>
          <w:trHeight w:val="20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9в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77,8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5,6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33,1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4,44</w:t>
            </w:r>
          </w:p>
        </w:tc>
      </w:tr>
      <w:tr w:rsidR="001926CB" w:rsidRPr="001926CB" w:rsidTr="001926CB">
        <w:trPr>
          <w:trHeight w:val="20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proofErr w:type="spellStart"/>
            <w:r w:rsidRPr="001926CB">
              <w:rPr>
                <w:sz w:val="32"/>
                <w:szCs w:val="32"/>
              </w:rPr>
              <w:t>Осн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266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269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256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179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95,2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28,6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45,6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24</w:t>
            </w:r>
          </w:p>
        </w:tc>
      </w:tr>
      <w:tr w:rsidR="001926CB" w:rsidRPr="001926CB" w:rsidTr="001926CB">
        <w:trPr>
          <w:trHeight w:val="20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10а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60,0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60,0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52</w:t>
            </w:r>
          </w:p>
        </w:tc>
      </w:tr>
      <w:tr w:rsidR="001926CB" w:rsidRPr="001926CB" w:rsidTr="001926CB">
        <w:trPr>
          <w:trHeight w:val="20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10б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41,7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47,7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33,3</w:t>
            </w:r>
          </w:p>
        </w:tc>
      </w:tr>
      <w:tr w:rsidR="001926CB" w:rsidRPr="001926CB" w:rsidTr="001926CB">
        <w:trPr>
          <w:trHeight w:val="20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55,6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61,6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50</w:t>
            </w:r>
          </w:p>
        </w:tc>
      </w:tr>
      <w:tr w:rsidR="001926CB" w:rsidRPr="001926CB" w:rsidTr="001926CB">
        <w:trPr>
          <w:trHeight w:val="20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Ср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47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45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100,0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53,3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57,3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28"/>
                <w:szCs w:val="28"/>
              </w:rPr>
            </w:pPr>
            <w:r w:rsidRPr="001926CB">
              <w:rPr>
                <w:sz w:val="28"/>
                <w:szCs w:val="28"/>
              </w:rPr>
              <w:t>46,2</w:t>
            </w:r>
          </w:p>
        </w:tc>
      </w:tr>
      <w:tr w:rsidR="001926CB" w:rsidRPr="001926CB" w:rsidTr="001926CB">
        <w:trPr>
          <w:trHeight w:val="20"/>
        </w:trPr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Итого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635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631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613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91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178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344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97,1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42,6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52,6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926CB" w:rsidRPr="001926CB" w:rsidRDefault="001926CB" w:rsidP="001926CB">
            <w:pPr>
              <w:pStyle w:val="a4"/>
              <w:rPr>
                <w:sz w:val="32"/>
                <w:szCs w:val="32"/>
              </w:rPr>
            </w:pPr>
            <w:r w:rsidRPr="001926CB">
              <w:rPr>
                <w:sz w:val="32"/>
                <w:szCs w:val="32"/>
              </w:rPr>
              <w:t>37</w:t>
            </w:r>
          </w:p>
        </w:tc>
      </w:tr>
    </w:tbl>
    <w:p w:rsidR="005A3C74" w:rsidRDefault="005A3C74" w:rsidP="005A3C74"/>
    <w:tbl>
      <w:tblPr>
        <w:tblW w:w="15129" w:type="dxa"/>
        <w:tblInd w:w="97" w:type="dxa"/>
        <w:tblLook w:val="04A0"/>
      </w:tblPr>
      <w:tblGrid>
        <w:gridCol w:w="602"/>
        <w:gridCol w:w="2768"/>
        <w:gridCol w:w="1858"/>
        <w:gridCol w:w="881"/>
        <w:gridCol w:w="870"/>
        <w:gridCol w:w="927"/>
        <w:gridCol w:w="843"/>
        <w:gridCol w:w="1134"/>
        <w:gridCol w:w="1249"/>
        <w:gridCol w:w="971"/>
        <w:gridCol w:w="1031"/>
        <w:gridCol w:w="1995"/>
      </w:tblGrid>
      <w:tr w:rsidR="002A041D" w:rsidRPr="002A041D" w:rsidTr="002A041D">
        <w:trPr>
          <w:trHeight w:val="456"/>
        </w:trPr>
        <w:tc>
          <w:tcPr>
            <w:tcW w:w="15129" w:type="dxa"/>
            <w:gridSpan w:val="12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Динамика успеваемости и качества знаний учащихся МКОУ "</w:t>
            </w:r>
            <w:proofErr w:type="spellStart"/>
            <w:r w:rsidRPr="002A041D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Красновосходская</w:t>
            </w:r>
            <w:proofErr w:type="spellEnd"/>
            <w:r w:rsidRPr="002A041D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 СОШ"  за  2018-2019 учебный год  </w:t>
            </w: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 по предметам</w:t>
            </w:r>
            <w:r w:rsidRPr="002A041D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                      </w:t>
            </w:r>
          </w:p>
        </w:tc>
      </w:tr>
      <w:tr w:rsidR="002A041D" w:rsidRPr="002A041D" w:rsidTr="002A041D">
        <w:trPr>
          <w:trHeight w:val="456"/>
        </w:trPr>
        <w:tc>
          <w:tcPr>
            <w:tcW w:w="15129" w:type="dxa"/>
            <w:gridSpan w:val="12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2A041D" w:rsidRPr="002A041D" w:rsidTr="002A041D">
        <w:trPr>
          <w:trHeight w:val="456"/>
        </w:trPr>
        <w:tc>
          <w:tcPr>
            <w:tcW w:w="15129" w:type="dxa"/>
            <w:gridSpan w:val="12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2A041D" w:rsidRPr="002A041D" w:rsidTr="002A041D">
        <w:trPr>
          <w:trHeight w:val="92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Количество учащихся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sz w:val="24"/>
                <w:szCs w:val="24"/>
              </w:rPr>
              <w:t>% успев.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sz w:val="24"/>
                <w:szCs w:val="24"/>
              </w:rPr>
              <w:t xml:space="preserve">% </w:t>
            </w:r>
            <w:proofErr w:type="spellStart"/>
            <w:r w:rsidRPr="002A041D">
              <w:rPr>
                <w:rFonts w:ascii="Calibri" w:eastAsia="Times New Roman" w:hAnsi="Calibri" w:cs="Calibri"/>
                <w:sz w:val="24"/>
                <w:szCs w:val="24"/>
              </w:rPr>
              <w:t>кач</w:t>
            </w:r>
            <w:proofErr w:type="spellEnd"/>
            <w:r w:rsidRPr="002A041D">
              <w:rPr>
                <w:rFonts w:ascii="Calibri" w:eastAsia="Times New Roman" w:hAnsi="Calibri" w:cs="Calibri"/>
                <w:sz w:val="24"/>
                <w:szCs w:val="24"/>
              </w:rPr>
              <w:t>. знаний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sz w:val="24"/>
                <w:szCs w:val="24"/>
              </w:rPr>
              <w:t>% СОУ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sz w:val="24"/>
                <w:szCs w:val="24"/>
              </w:rPr>
              <w:t>Ср. балл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2A041D">
              <w:rPr>
                <w:rFonts w:ascii="Calibri" w:eastAsia="Times New Roman" w:hAnsi="Calibri" w:cs="Calibri"/>
                <w:sz w:val="24"/>
                <w:szCs w:val="24"/>
              </w:rPr>
              <w:t>Коэф</w:t>
            </w:r>
            <w:proofErr w:type="gramStart"/>
            <w:r w:rsidRPr="002A041D">
              <w:rPr>
                <w:rFonts w:ascii="Calibri" w:eastAsia="Times New Roman" w:hAnsi="Calibri" w:cs="Calibri"/>
                <w:sz w:val="24"/>
                <w:szCs w:val="24"/>
              </w:rPr>
              <w:t>.з</w:t>
            </w:r>
            <w:proofErr w:type="gramEnd"/>
            <w:r w:rsidRPr="002A041D">
              <w:rPr>
                <w:rFonts w:ascii="Calibri" w:eastAsia="Times New Roman" w:hAnsi="Calibri" w:cs="Calibri"/>
                <w:sz w:val="24"/>
                <w:szCs w:val="24"/>
              </w:rPr>
              <w:t>наний</w:t>
            </w:r>
            <w:proofErr w:type="spellEnd"/>
          </w:p>
        </w:tc>
      </w:tr>
      <w:tr w:rsidR="002A041D" w:rsidRPr="002A041D" w:rsidTr="002A041D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99,0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55,1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59,4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3,8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48,6</w:t>
            </w:r>
          </w:p>
        </w:tc>
      </w:tr>
      <w:tr w:rsidR="002A041D" w:rsidRPr="002A041D" w:rsidTr="002A041D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99,7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69,4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70,5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4,1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63,9</w:t>
            </w:r>
          </w:p>
        </w:tc>
      </w:tr>
      <w:tr w:rsidR="002A041D" w:rsidRPr="002A041D" w:rsidTr="002A041D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2A041D">
              <w:rPr>
                <w:rFonts w:ascii="Calibri" w:eastAsia="Times New Roman" w:hAnsi="Calibri" w:cs="Calibri"/>
                <w:sz w:val="24"/>
                <w:szCs w:val="24"/>
              </w:rPr>
              <w:t>Даг</w:t>
            </w:r>
            <w:proofErr w:type="spellEnd"/>
            <w:r w:rsidRPr="002A041D">
              <w:rPr>
                <w:rFonts w:ascii="Calibri" w:eastAsia="Times New Roman" w:hAnsi="Calibri" w:cs="Calibri"/>
                <w:sz w:val="24"/>
                <w:szCs w:val="24"/>
              </w:rPr>
              <w:t xml:space="preserve">. </w:t>
            </w:r>
            <w:proofErr w:type="spellStart"/>
            <w:r w:rsidRPr="002A041D">
              <w:rPr>
                <w:rFonts w:ascii="Calibri" w:eastAsia="Times New Roman" w:hAnsi="Calibri" w:cs="Calibri"/>
                <w:sz w:val="24"/>
                <w:szCs w:val="24"/>
              </w:rPr>
              <w:t>литерат</w:t>
            </w:r>
            <w:proofErr w:type="spellEnd"/>
            <w:r w:rsidRPr="002A041D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100,0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96,6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92,4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4,8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93,6</w:t>
            </w:r>
          </w:p>
        </w:tc>
      </w:tr>
      <w:tr w:rsidR="002A041D" w:rsidRPr="002A041D" w:rsidTr="002A041D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98,6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56,3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61,6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3,8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50,7</w:t>
            </w:r>
          </w:p>
        </w:tc>
      </w:tr>
      <w:tr w:rsidR="002A041D" w:rsidRPr="002A041D" w:rsidTr="002A041D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Родная </w:t>
            </w:r>
            <w:proofErr w:type="spellStart"/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литерат</w:t>
            </w:r>
            <w:proofErr w:type="spellEnd"/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98,5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61,5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64,0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3,9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55,6</w:t>
            </w:r>
          </w:p>
        </w:tc>
      </w:tr>
      <w:tr w:rsidR="002A041D" w:rsidRPr="002A041D" w:rsidTr="002A041D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Английский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100,0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57,0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60,1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3,8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50,1</w:t>
            </w:r>
          </w:p>
        </w:tc>
      </w:tr>
      <w:tr w:rsidR="002A041D" w:rsidRPr="002A041D" w:rsidTr="002A041D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96,5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48,0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56,7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3,7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42,8</w:t>
            </w:r>
          </w:p>
        </w:tc>
      </w:tr>
      <w:tr w:rsidR="002A041D" w:rsidRPr="002A041D" w:rsidTr="002A041D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98,0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46,7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54,7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3,6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40,7</w:t>
            </w:r>
          </w:p>
        </w:tc>
      </w:tr>
      <w:tr w:rsidR="002A041D" w:rsidRPr="002A041D" w:rsidTr="002A041D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Астрономия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100,0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80,0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76,0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4,3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73,8</w:t>
            </w:r>
          </w:p>
        </w:tc>
      </w:tr>
      <w:tr w:rsidR="002A041D" w:rsidRPr="002A041D" w:rsidTr="002A041D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99,4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63,5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63,6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4,0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55,8</w:t>
            </w:r>
          </w:p>
        </w:tc>
      </w:tr>
      <w:tr w:rsidR="002A041D" w:rsidRPr="002A041D" w:rsidTr="002A041D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98,7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46,2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54,3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3,6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40,1</w:t>
            </w:r>
          </w:p>
        </w:tc>
      </w:tr>
      <w:tr w:rsidR="002A041D" w:rsidRPr="002A041D" w:rsidTr="002A041D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99,4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51,9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56,9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3,7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45,1</w:t>
            </w:r>
          </w:p>
        </w:tc>
      </w:tr>
      <w:tr w:rsidR="002A041D" w:rsidRPr="002A041D" w:rsidTr="002A041D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Ист</w:t>
            </w:r>
            <w:proofErr w:type="gramStart"/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.Д</w:t>
            </w:r>
            <w:proofErr w:type="gramEnd"/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агестана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99,1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61,9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62,1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3,9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54,5</w:t>
            </w:r>
          </w:p>
        </w:tc>
      </w:tr>
      <w:tr w:rsidR="002A041D" w:rsidRPr="002A041D" w:rsidTr="002A041D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98,6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55,1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58,1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3,7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47,9</w:t>
            </w:r>
          </w:p>
        </w:tc>
      </w:tr>
      <w:tr w:rsidR="002A041D" w:rsidRPr="002A041D" w:rsidTr="002A041D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99,4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49,7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54,3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3,6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42,1</w:t>
            </w:r>
          </w:p>
        </w:tc>
      </w:tr>
      <w:tr w:rsidR="002A041D" w:rsidRPr="002A041D" w:rsidTr="002A041D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Естесствознание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100,0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88,9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84,9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4,6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84,4</w:t>
            </w:r>
          </w:p>
        </w:tc>
      </w:tr>
      <w:tr w:rsidR="002A041D" w:rsidRPr="002A041D" w:rsidTr="002A041D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99,0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57,0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62,7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3,9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51,7</w:t>
            </w:r>
          </w:p>
        </w:tc>
      </w:tr>
      <w:tr w:rsidR="002A041D" w:rsidRPr="002A041D" w:rsidTr="002A041D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ОБЖ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100,0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72,0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68,3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4,1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64,3</w:t>
            </w:r>
          </w:p>
        </w:tc>
      </w:tr>
      <w:tr w:rsidR="002A041D" w:rsidRPr="002A041D" w:rsidTr="002A041D">
        <w:trPr>
          <w:trHeight w:val="32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Физическая культура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99,0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90,4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86,7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4,6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86,6</w:t>
            </w:r>
          </w:p>
        </w:tc>
      </w:tr>
      <w:tr w:rsidR="002A041D" w:rsidRPr="002A041D" w:rsidTr="002A041D">
        <w:trPr>
          <w:trHeight w:val="32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Технология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99,6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90,8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87,7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4,6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87,3</w:t>
            </w:r>
          </w:p>
        </w:tc>
      </w:tr>
      <w:tr w:rsidR="002A041D" w:rsidRPr="002A041D" w:rsidTr="002A041D">
        <w:trPr>
          <w:trHeight w:val="32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color w:val="000000"/>
              </w:rPr>
              <w:t>Музыка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100,0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99,4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84,5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4,6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91,0</w:t>
            </w:r>
          </w:p>
        </w:tc>
      </w:tr>
      <w:tr w:rsidR="002A041D" w:rsidRPr="002A041D" w:rsidTr="002A041D">
        <w:trPr>
          <w:trHeight w:val="32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color w:val="000000"/>
              </w:rPr>
              <w:t>ИЗО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100,0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81,3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79,9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4,4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76,8</w:t>
            </w:r>
          </w:p>
        </w:tc>
      </w:tr>
      <w:tr w:rsidR="002A041D" w:rsidRPr="002A041D" w:rsidTr="002A041D">
        <w:trPr>
          <w:trHeight w:val="32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color w:val="000000"/>
              </w:rPr>
              <w:t>ОДНКНР</w:t>
            </w:r>
            <w:proofErr w:type="gramStart"/>
            <w:r w:rsidRPr="002A041D">
              <w:rPr>
                <w:rFonts w:ascii="Calibri" w:eastAsia="Times New Roman" w:hAnsi="Calibri" w:cs="Calibri"/>
                <w:b/>
                <w:bCs/>
                <w:color w:val="000000"/>
              </w:rPr>
              <w:t>,К</w:t>
            </w:r>
            <w:proofErr w:type="gramEnd"/>
            <w:r w:rsidRPr="002A041D">
              <w:rPr>
                <w:rFonts w:ascii="Calibri" w:eastAsia="Times New Roman" w:hAnsi="Calibri" w:cs="Calibri"/>
                <w:b/>
                <w:bCs/>
                <w:color w:val="000000"/>
              </w:rPr>
              <w:t>ТНД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2A041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100,0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92,9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84,2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4,5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41D" w:rsidRPr="002A041D" w:rsidRDefault="002A041D" w:rsidP="002A0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A041D">
              <w:rPr>
                <w:rFonts w:ascii="Calibri" w:eastAsia="Times New Roman" w:hAnsi="Calibri" w:cs="Calibri"/>
                <w:b/>
                <w:bCs/>
              </w:rPr>
              <w:t>86,6</w:t>
            </w:r>
          </w:p>
        </w:tc>
      </w:tr>
    </w:tbl>
    <w:p w:rsidR="002A041D" w:rsidRDefault="002A041D" w:rsidP="005A3C74"/>
    <w:p w:rsidR="002A041D" w:rsidRDefault="002A041D" w:rsidP="005A3C74"/>
    <w:p w:rsidR="002A041D" w:rsidRDefault="002A041D" w:rsidP="005A3C74"/>
    <w:p w:rsidR="002A041D" w:rsidRDefault="002A041D" w:rsidP="005A3C74"/>
    <w:p w:rsidR="002A041D" w:rsidRPr="00E35D8B" w:rsidRDefault="002A041D" w:rsidP="005A3C74"/>
    <w:p w:rsidR="005A3C74" w:rsidRPr="00E35D8B" w:rsidRDefault="005A3C74" w:rsidP="005A3C74">
      <w:pPr>
        <w:jc w:val="center"/>
        <w:rPr>
          <w:noProof/>
        </w:rPr>
      </w:pPr>
    </w:p>
    <w:p w:rsidR="005A3C74" w:rsidRPr="00E35D8B" w:rsidRDefault="005A3C74" w:rsidP="005A3C74">
      <w:pPr>
        <w:jc w:val="center"/>
        <w:rPr>
          <w:noProof/>
        </w:rPr>
      </w:pPr>
    </w:p>
    <w:p w:rsidR="005A3C74" w:rsidRPr="00E35D8B" w:rsidRDefault="005A3C74" w:rsidP="005A3C74">
      <w:pPr>
        <w:ind w:left="7"/>
        <w:rPr>
          <w:sz w:val="20"/>
          <w:szCs w:val="20"/>
        </w:rPr>
      </w:pPr>
      <w:r w:rsidRPr="00E35D8B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Основные направления повышения качества образования:</w:t>
      </w:r>
    </w:p>
    <w:p w:rsidR="005A3C74" w:rsidRPr="00E35D8B" w:rsidRDefault="005A3C74" w:rsidP="005A3C74">
      <w:pPr>
        <w:numPr>
          <w:ilvl w:val="0"/>
          <w:numId w:val="7"/>
        </w:numPr>
        <w:shd w:val="clear" w:color="auto" w:fill="DAEEF3"/>
        <w:tabs>
          <w:tab w:val="left" w:pos="287"/>
        </w:tabs>
        <w:spacing w:after="0"/>
        <w:ind w:left="287" w:hanging="287"/>
        <w:rPr>
          <w:rFonts w:eastAsia="Times New Roman"/>
          <w:sz w:val="28"/>
          <w:szCs w:val="28"/>
          <w:u w:val="single"/>
        </w:rPr>
      </w:pPr>
      <w:r w:rsidRPr="00E35D8B">
        <w:rPr>
          <w:rFonts w:ascii="Times New Roman" w:eastAsia="Times New Roman" w:hAnsi="Times New Roman"/>
          <w:sz w:val="28"/>
          <w:szCs w:val="28"/>
          <w:u w:val="single"/>
        </w:rPr>
        <w:t>Обеспечение достижения учащимися новых образовательных результатов включает в себя:</w:t>
      </w:r>
    </w:p>
    <w:p w:rsidR="005A3C74" w:rsidRPr="00E35D8B" w:rsidRDefault="005A3C74" w:rsidP="005A3C74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ascii="Symbol" w:eastAsia="Symbol" w:hAnsi="Symbol" w:cs="Symbol"/>
          <w:sz w:val="20"/>
          <w:szCs w:val="20"/>
        </w:rPr>
      </w:pPr>
      <w:r w:rsidRPr="00E35D8B">
        <w:rPr>
          <w:rFonts w:ascii="Times New Roman" w:eastAsia="Times New Roman" w:hAnsi="Times New Roman"/>
          <w:sz w:val="28"/>
          <w:szCs w:val="28"/>
        </w:rPr>
        <w:t>введение и реализация  федеральных государственных образовательных стандартов;</w:t>
      </w:r>
    </w:p>
    <w:p w:rsidR="005A3C74" w:rsidRPr="00E35D8B" w:rsidRDefault="005A3C74" w:rsidP="005A3C74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ascii="Symbol" w:eastAsia="Symbol" w:hAnsi="Symbol" w:cs="Symbol"/>
          <w:sz w:val="20"/>
          <w:szCs w:val="20"/>
        </w:rPr>
      </w:pPr>
      <w:r w:rsidRPr="00E35D8B">
        <w:rPr>
          <w:rFonts w:ascii="Times New Roman" w:eastAsia="Times New Roman" w:hAnsi="Times New Roman"/>
          <w:sz w:val="28"/>
          <w:szCs w:val="28"/>
        </w:rPr>
        <w:t>формирование системы мониторинга уровня подготовки и социализации школьников;</w:t>
      </w:r>
    </w:p>
    <w:p w:rsidR="005A3C74" w:rsidRPr="00E35D8B" w:rsidRDefault="005A3C74" w:rsidP="005A3C74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ascii="Symbol" w:eastAsia="Symbol" w:hAnsi="Symbol" w:cs="Symbol"/>
          <w:sz w:val="20"/>
          <w:szCs w:val="20"/>
        </w:rPr>
      </w:pPr>
      <w:r w:rsidRPr="00E35D8B">
        <w:rPr>
          <w:rFonts w:ascii="Times New Roman" w:eastAsia="Times New Roman" w:hAnsi="Times New Roman"/>
          <w:sz w:val="28"/>
          <w:szCs w:val="28"/>
        </w:rPr>
        <w:t>реализация программы подготовки и переподготовки современных педагогических кадров (модернизация педагогического образования).</w:t>
      </w:r>
    </w:p>
    <w:p w:rsidR="005A3C74" w:rsidRPr="00E35D8B" w:rsidRDefault="005A3C74" w:rsidP="005A3C74">
      <w:pPr>
        <w:numPr>
          <w:ilvl w:val="0"/>
          <w:numId w:val="7"/>
        </w:numPr>
        <w:shd w:val="clear" w:color="auto" w:fill="DAEEF3"/>
        <w:tabs>
          <w:tab w:val="left" w:pos="287"/>
        </w:tabs>
        <w:spacing w:before="240" w:after="0"/>
        <w:ind w:left="287" w:hanging="287"/>
        <w:rPr>
          <w:rFonts w:eastAsia="Times New Roman"/>
          <w:sz w:val="28"/>
          <w:szCs w:val="28"/>
          <w:u w:val="single"/>
        </w:rPr>
      </w:pPr>
      <w:r w:rsidRPr="00E35D8B">
        <w:rPr>
          <w:rFonts w:ascii="Times New Roman" w:eastAsia="Times New Roman" w:hAnsi="Times New Roman"/>
          <w:sz w:val="28"/>
          <w:szCs w:val="28"/>
          <w:u w:val="single"/>
        </w:rPr>
        <w:t>Обеспечение равного доступа к качественному образованию включает в себя:</w:t>
      </w:r>
    </w:p>
    <w:p w:rsidR="005A3C74" w:rsidRPr="00E35D8B" w:rsidRDefault="005A3C74" w:rsidP="005A3C74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ascii="Symbol" w:eastAsia="Symbol" w:hAnsi="Symbol" w:cs="Symbol"/>
          <w:sz w:val="20"/>
          <w:szCs w:val="20"/>
        </w:rPr>
      </w:pPr>
      <w:r w:rsidRPr="00E35D8B">
        <w:rPr>
          <w:rFonts w:ascii="Times New Roman" w:eastAsia="Times New Roman" w:hAnsi="Times New Roman"/>
          <w:sz w:val="28"/>
          <w:szCs w:val="28"/>
        </w:rPr>
        <w:t>разработку и внедрение системы оценки качества общего образования;</w:t>
      </w:r>
    </w:p>
    <w:p w:rsidR="005A3C74" w:rsidRPr="00E35D8B" w:rsidRDefault="005A3C74" w:rsidP="005A3C74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ascii="Symbol" w:eastAsia="Symbol" w:hAnsi="Symbol" w:cs="Symbol"/>
          <w:sz w:val="20"/>
          <w:szCs w:val="20"/>
        </w:rPr>
      </w:pPr>
      <w:r w:rsidRPr="00E35D8B">
        <w:rPr>
          <w:rFonts w:ascii="Times New Roman" w:eastAsia="Times New Roman" w:hAnsi="Times New Roman"/>
          <w:sz w:val="28"/>
          <w:szCs w:val="28"/>
        </w:rPr>
        <w:t>план мероприятий по повышению качества образования в школе;</w:t>
      </w:r>
    </w:p>
    <w:p w:rsidR="005A3C74" w:rsidRPr="00E35D8B" w:rsidRDefault="005A3C74" w:rsidP="005A3C74">
      <w:pPr>
        <w:numPr>
          <w:ilvl w:val="0"/>
          <w:numId w:val="7"/>
        </w:numPr>
        <w:shd w:val="clear" w:color="auto" w:fill="DAEEF3"/>
        <w:tabs>
          <w:tab w:val="left" w:pos="287"/>
        </w:tabs>
        <w:spacing w:before="240" w:after="0"/>
        <w:ind w:left="287" w:hanging="287"/>
        <w:rPr>
          <w:rFonts w:eastAsia="Times New Roman"/>
          <w:sz w:val="28"/>
          <w:szCs w:val="28"/>
          <w:u w:val="single"/>
        </w:rPr>
      </w:pPr>
      <w:r w:rsidRPr="00E35D8B">
        <w:rPr>
          <w:rFonts w:ascii="Times New Roman" w:eastAsia="Times New Roman" w:hAnsi="Times New Roman"/>
          <w:sz w:val="28"/>
          <w:szCs w:val="28"/>
          <w:u w:val="single"/>
        </w:rPr>
        <w:t>Обеспечение достижения новых образовательных результатов предусматривает:</w:t>
      </w:r>
    </w:p>
    <w:p w:rsidR="005A3C74" w:rsidRPr="00E35D8B" w:rsidRDefault="005A3C74" w:rsidP="005A3C74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ascii="Symbol" w:eastAsia="Symbol" w:hAnsi="Symbol" w:cs="Symbol"/>
          <w:sz w:val="20"/>
          <w:szCs w:val="20"/>
        </w:rPr>
      </w:pPr>
      <w:r w:rsidRPr="00E35D8B">
        <w:rPr>
          <w:rFonts w:ascii="Times New Roman" w:eastAsia="Times New Roman" w:hAnsi="Times New Roman"/>
          <w:sz w:val="28"/>
          <w:szCs w:val="28"/>
        </w:rPr>
        <w:t xml:space="preserve">обеспечение </w:t>
      </w:r>
      <w:proofErr w:type="gramStart"/>
      <w:r w:rsidRPr="00E35D8B">
        <w:rPr>
          <w:rFonts w:ascii="Times New Roman" w:eastAsia="Times New Roman" w:hAnsi="Times New Roman"/>
          <w:sz w:val="28"/>
          <w:szCs w:val="28"/>
        </w:rPr>
        <w:t>обучения</w:t>
      </w:r>
      <w:proofErr w:type="gramEnd"/>
      <w:r w:rsidRPr="00E35D8B">
        <w:rPr>
          <w:rFonts w:ascii="Times New Roman" w:eastAsia="Times New Roman" w:hAnsi="Times New Roman"/>
          <w:sz w:val="28"/>
          <w:szCs w:val="28"/>
        </w:rPr>
        <w:t xml:space="preserve"> всех школьников по новым федеральным государственным образовательным стандартам;</w:t>
      </w:r>
    </w:p>
    <w:p w:rsidR="005A3C74" w:rsidRPr="00E35D8B" w:rsidRDefault="005A3C74" w:rsidP="005A3C74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ascii="Symbol" w:eastAsia="Symbol" w:hAnsi="Symbol" w:cs="Symbol"/>
          <w:sz w:val="20"/>
          <w:szCs w:val="20"/>
        </w:rPr>
      </w:pPr>
      <w:r w:rsidRPr="00E35D8B">
        <w:rPr>
          <w:rFonts w:ascii="Times New Roman" w:eastAsia="Times New Roman" w:hAnsi="Times New Roman"/>
          <w:sz w:val="28"/>
          <w:szCs w:val="28"/>
        </w:rPr>
        <w:t>повышение качества подготовки учащихся;</w:t>
      </w:r>
    </w:p>
    <w:p w:rsidR="005A3C74" w:rsidRPr="00E35D8B" w:rsidRDefault="005A3C74" w:rsidP="005A3C74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ascii="Symbol" w:eastAsia="Symbol" w:hAnsi="Symbol" w:cs="Symbol"/>
          <w:sz w:val="20"/>
          <w:szCs w:val="20"/>
        </w:rPr>
      </w:pPr>
      <w:r w:rsidRPr="00E35D8B">
        <w:rPr>
          <w:rFonts w:ascii="Times New Roman" w:eastAsia="Times New Roman" w:hAnsi="Times New Roman"/>
          <w:sz w:val="28"/>
          <w:szCs w:val="28"/>
        </w:rPr>
        <w:t>организация работы со слабоуспевающими и неуспевающими учащимися на уроке и во внеклассной деятельности (</w:t>
      </w:r>
      <w:proofErr w:type="spellStart"/>
      <w:r w:rsidRPr="00E35D8B">
        <w:rPr>
          <w:rFonts w:ascii="Times New Roman" w:eastAsia="Times New Roman" w:hAnsi="Times New Roman"/>
          <w:sz w:val="28"/>
          <w:szCs w:val="28"/>
        </w:rPr>
        <w:t>разноуровневый</w:t>
      </w:r>
      <w:proofErr w:type="spellEnd"/>
      <w:r w:rsidRPr="00E35D8B">
        <w:rPr>
          <w:rFonts w:ascii="Times New Roman" w:eastAsia="Times New Roman" w:hAnsi="Times New Roman"/>
          <w:sz w:val="28"/>
          <w:szCs w:val="28"/>
        </w:rPr>
        <w:t xml:space="preserve"> подход);</w:t>
      </w:r>
    </w:p>
    <w:p w:rsidR="005A3C74" w:rsidRPr="00E35D8B" w:rsidRDefault="005A3C74" w:rsidP="005A3C74">
      <w:pPr>
        <w:numPr>
          <w:ilvl w:val="0"/>
          <w:numId w:val="7"/>
        </w:numPr>
        <w:shd w:val="clear" w:color="auto" w:fill="DAEEF3"/>
        <w:tabs>
          <w:tab w:val="left" w:pos="287"/>
        </w:tabs>
        <w:spacing w:before="240" w:after="0"/>
        <w:ind w:left="287" w:hanging="287"/>
        <w:rPr>
          <w:rFonts w:eastAsia="Times New Roman"/>
          <w:sz w:val="28"/>
          <w:szCs w:val="28"/>
        </w:rPr>
      </w:pPr>
      <w:r w:rsidRPr="00E35D8B">
        <w:rPr>
          <w:rFonts w:ascii="Times New Roman" w:eastAsia="Times New Roman" w:hAnsi="Times New Roman"/>
          <w:sz w:val="28"/>
          <w:szCs w:val="28"/>
          <w:u w:val="single"/>
        </w:rPr>
        <w:t>Обеспечение равного доступа к качественному образованию предусматривает</w:t>
      </w:r>
      <w:r w:rsidRPr="00E35D8B">
        <w:rPr>
          <w:rFonts w:ascii="Times New Roman" w:eastAsia="Times New Roman" w:hAnsi="Times New Roman"/>
          <w:sz w:val="28"/>
          <w:szCs w:val="28"/>
        </w:rPr>
        <w:t>:</w:t>
      </w:r>
    </w:p>
    <w:p w:rsidR="005A3C74" w:rsidRPr="00E35D8B" w:rsidRDefault="005A3C74" w:rsidP="005A3C74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ascii="Symbol" w:eastAsia="Symbol" w:hAnsi="Symbol" w:cs="Symbol"/>
          <w:sz w:val="20"/>
          <w:szCs w:val="20"/>
        </w:rPr>
      </w:pPr>
      <w:r w:rsidRPr="00E35D8B">
        <w:rPr>
          <w:rFonts w:ascii="Times New Roman" w:eastAsia="Times New Roman" w:hAnsi="Times New Roman"/>
          <w:sz w:val="28"/>
          <w:szCs w:val="28"/>
        </w:rPr>
        <w:t>введение оценки деятельности школы и отдельных педагогов на основе показателей эффективности их деятельности;</w:t>
      </w:r>
    </w:p>
    <w:p w:rsidR="005A3C74" w:rsidRPr="00E35D8B" w:rsidRDefault="005A3C74" w:rsidP="005A3C74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ascii="Symbol" w:eastAsia="Symbol" w:hAnsi="Symbol" w:cs="Symbol"/>
          <w:sz w:val="20"/>
          <w:szCs w:val="20"/>
        </w:rPr>
      </w:pPr>
      <w:r w:rsidRPr="00E35D8B">
        <w:rPr>
          <w:rFonts w:ascii="Times New Roman" w:eastAsia="Times New Roman" w:hAnsi="Times New Roman"/>
          <w:sz w:val="28"/>
          <w:szCs w:val="28"/>
        </w:rPr>
        <w:t>сокращение отставания уровня образовательных результатов учащихся школы от муниципального уровня образовательных результатов выпускников школ;</w:t>
      </w:r>
    </w:p>
    <w:p w:rsidR="005A3C74" w:rsidRPr="00E35D8B" w:rsidRDefault="005A3C74" w:rsidP="005A3C74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ascii="Symbol" w:eastAsia="Symbol" w:hAnsi="Symbol" w:cs="Symbol"/>
          <w:sz w:val="20"/>
          <w:szCs w:val="20"/>
        </w:rPr>
      </w:pPr>
      <w:r w:rsidRPr="00E35D8B">
        <w:rPr>
          <w:rFonts w:ascii="Times New Roman" w:eastAsia="Times New Roman" w:hAnsi="Times New Roman"/>
          <w:sz w:val="28"/>
          <w:szCs w:val="28"/>
        </w:rPr>
        <w:t>обновление кадрового состава и привлечение молодых талантливых педагогов для работы в школе.</w:t>
      </w:r>
    </w:p>
    <w:p w:rsidR="005A3C74" w:rsidRPr="00E35D8B" w:rsidRDefault="005A3C74" w:rsidP="005A3C74">
      <w:pPr>
        <w:spacing w:line="4" w:lineRule="exact"/>
        <w:rPr>
          <w:sz w:val="20"/>
          <w:szCs w:val="20"/>
        </w:rPr>
      </w:pPr>
    </w:p>
    <w:p w:rsidR="005A3C74" w:rsidRPr="00E35D8B" w:rsidRDefault="005A3C74" w:rsidP="005A3C74">
      <w:pPr>
        <w:shd w:val="clear" w:color="auto" w:fill="DAEEF3"/>
        <w:ind w:left="7"/>
        <w:rPr>
          <w:sz w:val="20"/>
          <w:szCs w:val="20"/>
        </w:rPr>
      </w:pPr>
      <w:r w:rsidRPr="00E35D8B"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  <w:r w:rsidRPr="00E35D8B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Ожидаемые результаты:</w:t>
      </w:r>
    </w:p>
    <w:p w:rsidR="005A3C74" w:rsidRPr="00E35D8B" w:rsidRDefault="005A3C74" w:rsidP="005A3C74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284"/>
        <w:rPr>
          <w:rFonts w:eastAsia="Times New Roman"/>
          <w:sz w:val="28"/>
          <w:szCs w:val="28"/>
        </w:rPr>
      </w:pPr>
      <w:r w:rsidRPr="00E35D8B">
        <w:rPr>
          <w:rFonts w:ascii="Times New Roman" w:eastAsia="Times New Roman" w:hAnsi="Times New Roman"/>
          <w:sz w:val="28"/>
          <w:szCs w:val="28"/>
        </w:rPr>
        <w:t>Сохранение здоровья учащихся.</w:t>
      </w:r>
    </w:p>
    <w:p w:rsidR="005A3C74" w:rsidRPr="00E35D8B" w:rsidRDefault="005A3C74" w:rsidP="005A3C74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284"/>
        <w:rPr>
          <w:rFonts w:eastAsia="Times New Roman"/>
          <w:sz w:val="28"/>
          <w:szCs w:val="28"/>
        </w:rPr>
      </w:pPr>
      <w:r w:rsidRPr="00E35D8B">
        <w:rPr>
          <w:rFonts w:ascii="Times New Roman" w:eastAsia="Times New Roman" w:hAnsi="Times New Roman"/>
          <w:sz w:val="28"/>
          <w:szCs w:val="28"/>
        </w:rPr>
        <w:t xml:space="preserve">Достижение качества образования </w:t>
      </w:r>
      <w:proofErr w:type="gramStart"/>
      <w:r w:rsidRPr="00E35D8B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E35D8B">
        <w:rPr>
          <w:rFonts w:ascii="Times New Roman" w:eastAsia="Times New Roman" w:hAnsi="Times New Roman"/>
          <w:sz w:val="28"/>
          <w:szCs w:val="28"/>
        </w:rPr>
        <w:t xml:space="preserve"> образовательного учреждения, не ниже среднего по району.</w:t>
      </w:r>
    </w:p>
    <w:p w:rsidR="005A3C74" w:rsidRPr="00E35D8B" w:rsidRDefault="005A3C74" w:rsidP="005A3C74">
      <w:pPr>
        <w:numPr>
          <w:ilvl w:val="0"/>
          <w:numId w:val="8"/>
        </w:numPr>
        <w:tabs>
          <w:tab w:val="left" w:pos="0"/>
        </w:tabs>
        <w:spacing w:after="0" w:line="240" w:lineRule="auto"/>
        <w:ind w:right="340" w:firstLine="284"/>
        <w:rPr>
          <w:rFonts w:eastAsia="Times New Roman"/>
          <w:sz w:val="28"/>
          <w:szCs w:val="28"/>
        </w:rPr>
      </w:pPr>
      <w:r w:rsidRPr="00E35D8B">
        <w:rPr>
          <w:rFonts w:ascii="Times New Roman" w:eastAsia="Times New Roman" w:hAnsi="Times New Roman"/>
          <w:sz w:val="28"/>
          <w:szCs w:val="28"/>
        </w:rPr>
        <w:t>Рост познавательной мотивации учащихся (увеличение количества учащихся, участвующих в школьных, районных, региональных олимпиадах, конкурсах и проектах).</w:t>
      </w:r>
    </w:p>
    <w:p w:rsidR="005A3C74" w:rsidRPr="00E35D8B" w:rsidRDefault="005A3C74" w:rsidP="005A3C74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284"/>
        <w:rPr>
          <w:sz w:val="28"/>
          <w:szCs w:val="28"/>
        </w:rPr>
      </w:pPr>
      <w:r w:rsidRPr="00E35D8B">
        <w:rPr>
          <w:rFonts w:ascii="Times New Roman" w:eastAsia="Times New Roman" w:hAnsi="Times New Roman"/>
          <w:sz w:val="28"/>
          <w:szCs w:val="28"/>
        </w:rPr>
        <w:t>Создание системной организации управления учебно-воспитательным процессом.</w:t>
      </w:r>
    </w:p>
    <w:p w:rsidR="005A3C74" w:rsidRPr="00E35D8B" w:rsidRDefault="005A3C74" w:rsidP="005A3C74">
      <w:pPr>
        <w:tabs>
          <w:tab w:val="left" w:pos="0"/>
        </w:tabs>
        <w:spacing w:line="240" w:lineRule="auto"/>
        <w:ind w:firstLine="284"/>
        <w:rPr>
          <w:sz w:val="28"/>
          <w:szCs w:val="28"/>
        </w:rPr>
      </w:pPr>
      <w:r w:rsidRPr="00E35D8B">
        <w:rPr>
          <w:rFonts w:ascii="Times New Roman" w:eastAsia="Times New Roman" w:hAnsi="Times New Roman"/>
          <w:sz w:val="28"/>
          <w:szCs w:val="28"/>
        </w:rPr>
        <w:t>5.   Создание творческого педагогического коллектива, участвующего в планировании и разработке программ мониторинговых исследований.</w:t>
      </w:r>
    </w:p>
    <w:p w:rsidR="005A3C74" w:rsidRPr="00E35D8B" w:rsidRDefault="005A3C74" w:rsidP="005A3C74">
      <w:pPr>
        <w:ind w:left="120"/>
        <w:rPr>
          <w:sz w:val="20"/>
          <w:szCs w:val="20"/>
        </w:rPr>
      </w:pPr>
      <w:r w:rsidRPr="00E35D8B">
        <w:rPr>
          <w:rFonts w:ascii="Times New Roman" w:eastAsia="Times New Roman" w:hAnsi="Times New Roman"/>
          <w:sz w:val="28"/>
          <w:szCs w:val="28"/>
        </w:rPr>
        <w:t xml:space="preserve">В результате </w:t>
      </w:r>
      <w:proofErr w:type="spellStart"/>
      <w:r w:rsidRPr="00E35D8B">
        <w:rPr>
          <w:rFonts w:ascii="Times New Roman" w:eastAsia="Times New Roman" w:hAnsi="Times New Roman"/>
          <w:sz w:val="28"/>
          <w:szCs w:val="28"/>
        </w:rPr>
        <w:t>самообследования</w:t>
      </w:r>
      <w:proofErr w:type="spellEnd"/>
      <w:r w:rsidRPr="00E35D8B">
        <w:rPr>
          <w:rFonts w:ascii="Times New Roman" w:eastAsia="Times New Roman" w:hAnsi="Times New Roman"/>
          <w:sz w:val="28"/>
          <w:szCs w:val="28"/>
        </w:rPr>
        <w:t xml:space="preserve"> были выявлены проблемы, существующие в учреждении: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3"/>
        <w:gridCol w:w="3903"/>
        <w:gridCol w:w="3904"/>
        <w:gridCol w:w="3904"/>
      </w:tblGrid>
      <w:tr w:rsidR="005A3C74" w:rsidRPr="00E35D8B" w:rsidTr="002E1AD9">
        <w:tc>
          <w:tcPr>
            <w:tcW w:w="3903" w:type="dxa"/>
            <w:shd w:val="clear" w:color="auto" w:fill="DAEEF3"/>
            <w:vAlign w:val="bottom"/>
          </w:tcPr>
          <w:p w:rsidR="005A3C74" w:rsidRPr="00E35D8B" w:rsidRDefault="005A3C74" w:rsidP="002E1A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Проблема и еѐ причина</w:t>
            </w:r>
          </w:p>
        </w:tc>
        <w:tc>
          <w:tcPr>
            <w:tcW w:w="3903" w:type="dxa"/>
            <w:shd w:val="clear" w:color="auto" w:fill="DAEEF3"/>
            <w:vAlign w:val="bottom"/>
          </w:tcPr>
          <w:p w:rsidR="005A3C74" w:rsidRPr="00E35D8B" w:rsidRDefault="005A3C74" w:rsidP="002E1A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w w:val="99"/>
                <w:sz w:val="28"/>
                <w:szCs w:val="28"/>
              </w:rPr>
              <w:t>Сроки возникновения</w:t>
            </w:r>
          </w:p>
        </w:tc>
        <w:tc>
          <w:tcPr>
            <w:tcW w:w="3904" w:type="dxa"/>
            <w:shd w:val="clear" w:color="auto" w:fill="DAEEF3"/>
            <w:vAlign w:val="bottom"/>
          </w:tcPr>
          <w:p w:rsidR="005A3C74" w:rsidRPr="00E35D8B" w:rsidRDefault="005A3C74" w:rsidP="002E1A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Меры по устранению</w:t>
            </w:r>
          </w:p>
        </w:tc>
        <w:tc>
          <w:tcPr>
            <w:tcW w:w="3904" w:type="dxa"/>
            <w:shd w:val="clear" w:color="auto" w:fill="DAEEF3"/>
            <w:vAlign w:val="bottom"/>
          </w:tcPr>
          <w:p w:rsidR="005A3C74" w:rsidRPr="00E35D8B" w:rsidRDefault="005A3C74" w:rsidP="002E1A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w w:val="99"/>
                <w:sz w:val="28"/>
                <w:szCs w:val="28"/>
              </w:rPr>
              <w:t>Прогнозируемый результат</w:t>
            </w:r>
          </w:p>
        </w:tc>
      </w:tr>
      <w:tr w:rsidR="005A3C74" w:rsidRPr="00E35D8B" w:rsidTr="002E1AD9">
        <w:tc>
          <w:tcPr>
            <w:tcW w:w="3903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Недостаточная готовность учащихся к продолжению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обучения по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общеобразовательным программам</w:t>
            </w:r>
          </w:p>
        </w:tc>
        <w:tc>
          <w:tcPr>
            <w:tcW w:w="3903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904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Работа по усвоению различных алгоритмов и памяток. </w:t>
            </w:r>
          </w:p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Беседы по организации режима подготовки домашних заданий. </w:t>
            </w:r>
          </w:p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Своевременный контроль ЗУН.</w:t>
            </w:r>
          </w:p>
        </w:tc>
        <w:tc>
          <w:tcPr>
            <w:tcW w:w="3904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Активизация мотивации обучения. </w:t>
            </w:r>
          </w:p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Адаптация учащихся к учебному труду.</w:t>
            </w:r>
          </w:p>
        </w:tc>
      </w:tr>
      <w:tr w:rsidR="005A3C74" w:rsidRPr="00E35D8B" w:rsidTr="002E1AD9">
        <w:tc>
          <w:tcPr>
            <w:tcW w:w="3903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Возможные пробелы в знаниях и трудности в освоении отдельных тем у некоторых учащихся, в том числе и по новым предметам.</w:t>
            </w:r>
          </w:p>
        </w:tc>
        <w:tc>
          <w:tcPr>
            <w:tcW w:w="3903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Проведение консультаций для учащихся, имеющих пробелы и испытывающих трудности в освоении отдельных тем, в том числе и по новым предметам.</w:t>
            </w:r>
          </w:p>
        </w:tc>
        <w:tc>
          <w:tcPr>
            <w:tcW w:w="3904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Устранение пробелов, ликвидация трудностей в освоении тем.</w:t>
            </w:r>
          </w:p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Адаптация к обучению новым предметам.</w:t>
            </w:r>
          </w:p>
        </w:tc>
      </w:tr>
      <w:tr w:rsidR="005A3C74" w:rsidRPr="00E35D8B" w:rsidTr="002E1AD9">
        <w:tc>
          <w:tcPr>
            <w:tcW w:w="3903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Недостаточное внимание к учащимся с хорошей мотивацией и успешным </w:t>
            </w: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усвоением программного материала.</w:t>
            </w:r>
          </w:p>
        </w:tc>
        <w:tc>
          <w:tcPr>
            <w:tcW w:w="3903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904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Проведение олимпиад, предметных недель, работа </w:t>
            </w: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над проектами. </w:t>
            </w:r>
          </w:p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Индивидуальная работа с одаренными и высокомотивированными детьми.</w:t>
            </w:r>
          </w:p>
        </w:tc>
        <w:tc>
          <w:tcPr>
            <w:tcW w:w="3904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Усиление мотивации учащихся.</w:t>
            </w:r>
          </w:p>
        </w:tc>
      </w:tr>
      <w:tr w:rsidR="005A3C74" w:rsidRPr="00E35D8B" w:rsidTr="002E1AD9">
        <w:tc>
          <w:tcPr>
            <w:tcW w:w="3903" w:type="dxa"/>
          </w:tcPr>
          <w:p w:rsidR="005A3C74" w:rsidRPr="00E35D8B" w:rsidRDefault="005A3C74" w:rsidP="00C45F9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Возможная неблагоприятная оценочная ситуация для отдельных учащихся 2-</w:t>
            </w:r>
            <w:r w:rsidR="00C45F99">
              <w:rPr>
                <w:rFonts w:ascii="Times New Roman" w:hAnsi="Times New Roman"/>
                <w:sz w:val="28"/>
                <w:szCs w:val="28"/>
              </w:rPr>
              <w:t>11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 xml:space="preserve"> классов в связи с предстоящей промежуточной аттестацией.</w:t>
            </w:r>
          </w:p>
        </w:tc>
        <w:tc>
          <w:tcPr>
            <w:tcW w:w="3903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5A3C74" w:rsidRPr="00E35D8B" w:rsidRDefault="005A3C74" w:rsidP="00C45F9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Индивидуальная работа с учащимися 2-</w:t>
            </w:r>
            <w:r w:rsidR="00C45F99">
              <w:rPr>
                <w:rFonts w:ascii="Times New Roman" w:hAnsi="Times New Roman"/>
                <w:sz w:val="28"/>
                <w:szCs w:val="28"/>
              </w:rPr>
              <w:t>11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 xml:space="preserve"> классов. Работа в группах консультативной помощи.</w:t>
            </w:r>
          </w:p>
        </w:tc>
        <w:tc>
          <w:tcPr>
            <w:tcW w:w="3904" w:type="dxa"/>
          </w:tcPr>
          <w:p w:rsidR="005A3C74" w:rsidRPr="00E35D8B" w:rsidRDefault="005A3C74" w:rsidP="00C45F9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Повышение уровня </w:t>
            </w:r>
            <w:proofErr w:type="spellStart"/>
            <w:r w:rsidRPr="00E35D8B"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в 2-</w:t>
            </w:r>
            <w:r w:rsidR="00C45F99">
              <w:rPr>
                <w:rFonts w:ascii="Times New Roman" w:hAnsi="Times New Roman"/>
                <w:sz w:val="28"/>
                <w:szCs w:val="28"/>
              </w:rPr>
              <w:t>11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 xml:space="preserve"> классах.</w:t>
            </w:r>
          </w:p>
        </w:tc>
      </w:tr>
      <w:tr w:rsidR="005A3C74" w:rsidRPr="00E35D8B" w:rsidTr="002E1AD9">
        <w:tc>
          <w:tcPr>
            <w:tcW w:w="3903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Наличие большого числа учащихся, испытывающих утомление от учебных нагрузок</w:t>
            </w:r>
          </w:p>
        </w:tc>
        <w:tc>
          <w:tcPr>
            <w:tcW w:w="3903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3 триместр</w:t>
            </w:r>
          </w:p>
        </w:tc>
        <w:tc>
          <w:tcPr>
            <w:tcW w:w="3904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Проведение оздоровительных мероприятий.</w:t>
            </w:r>
          </w:p>
        </w:tc>
        <w:tc>
          <w:tcPr>
            <w:tcW w:w="3904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Возможное облегчение учебного труда для быстро утомляющихся учащихся.</w:t>
            </w:r>
          </w:p>
        </w:tc>
      </w:tr>
      <w:tr w:rsidR="005A3C74" w:rsidRPr="00E35D8B" w:rsidTr="002E1AD9">
        <w:tc>
          <w:tcPr>
            <w:tcW w:w="3903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Недостаточно прочное освоение учебного материала, пройденного за год.</w:t>
            </w:r>
          </w:p>
        </w:tc>
        <w:tc>
          <w:tcPr>
            <w:tcW w:w="3903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904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Организация текущего повторения материала, пройденного за год.</w:t>
            </w:r>
          </w:p>
        </w:tc>
        <w:tc>
          <w:tcPr>
            <w:tcW w:w="3904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Восстановление в памяти учащихся тем, пройденных за год. Более прочное закрепление материала.</w:t>
            </w:r>
          </w:p>
        </w:tc>
      </w:tr>
      <w:tr w:rsidR="005A3C74" w:rsidRPr="00E35D8B" w:rsidTr="002E1AD9">
        <w:tc>
          <w:tcPr>
            <w:tcW w:w="3903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Проблема успешного проведения годовой итоговой аттестации</w:t>
            </w:r>
          </w:p>
        </w:tc>
        <w:tc>
          <w:tcPr>
            <w:tcW w:w="3903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3904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Знакомство учащихся с нормами и правилами аттестации, продолжение повторения, тренировочные и контрольные работы.</w:t>
            </w:r>
          </w:p>
        </w:tc>
        <w:tc>
          <w:tcPr>
            <w:tcW w:w="3904" w:type="dxa"/>
          </w:tcPr>
          <w:p w:rsidR="005A3C74" w:rsidRPr="00E35D8B" w:rsidRDefault="005A3C74" w:rsidP="006B5D0E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Успешная итоговая аттестация, успешная сдача ГИА</w:t>
            </w:r>
            <w:r w:rsidR="00C45F99">
              <w:rPr>
                <w:rFonts w:ascii="Times New Roman" w:hAnsi="Times New Roman"/>
                <w:sz w:val="28"/>
                <w:szCs w:val="28"/>
              </w:rPr>
              <w:t>-20</w:t>
            </w:r>
            <w:r w:rsidR="006B5D0E">
              <w:rPr>
                <w:rFonts w:ascii="Times New Roman" w:hAnsi="Times New Roman"/>
                <w:sz w:val="28"/>
                <w:szCs w:val="28"/>
              </w:rPr>
              <w:t>20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A3C74" w:rsidRPr="00E35D8B" w:rsidTr="002E1AD9">
        <w:tc>
          <w:tcPr>
            <w:tcW w:w="3903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Проблема итоговой аттестации, проблема занятий с детьми, условно переведенными и оставленными на осень.</w:t>
            </w:r>
          </w:p>
        </w:tc>
        <w:tc>
          <w:tcPr>
            <w:tcW w:w="3903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904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Консультирование учащихся, в том числе и по практическому содержанию экзаменов. Информационно-разъяснительная работа по </w:t>
            </w: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проведению ГИА-20</w:t>
            </w:r>
            <w:r w:rsidR="006B5D0E">
              <w:rPr>
                <w:rFonts w:ascii="Times New Roman" w:hAnsi="Times New Roman"/>
                <w:sz w:val="28"/>
                <w:szCs w:val="28"/>
              </w:rPr>
              <w:t>20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Психолого-педагогическое сопровождение ГИА</w:t>
            </w:r>
            <w:r w:rsidR="00C45F99">
              <w:rPr>
                <w:rFonts w:ascii="Times New Roman" w:hAnsi="Times New Roman"/>
                <w:sz w:val="28"/>
                <w:szCs w:val="28"/>
              </w:rPr>
              <w:t>-20</w:t>
            </w:r>
            <w:r w:rsidR="006B5D0E">
              <w:rPr>
                <w:rFonts w:ascii="Times New Roman" w:hAnsi="Times New Roman"/>
                <w:sz w:val="28"/>
                <w:szCs w:val="28"/>
              </w:rPr>
              <w:t>20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Организация индивидуальных занятий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условно переведенными и оставленными на осень.</w:t>
            </w:r>
          </w:p>
        </w:tc>
        <w:tc>
          <w:tcPr>
            <w:tcW w:w="3904" w:type="dxa"/>
          </w:tcPr>
          <w:p w:rsidR="005A3C74" w:rsidRPr="00E35D8B" w:rsidRDefault="005A3C74" w:rsidP="002E1AD9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Отсутствие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оставленных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на повторный курс обучения.</w:t>
            </w:r>
          </w:p>
        </w:tc>
      </w:tr>
    </w:tbl>
    <w:p w:rsidR="005A3C74" w:rsidRPr="00E35D8B" w:rsidRDefault="005A3C74" w:rsidP="005A3C74">
      <w:pPr>
        <w:spacing w:line="316" w:lineRule="exact"/>
        <w:rPr>
          <w:sz w:val="20"/>
          <w:szCs w:val="20"/>
        </w:rPr>
      </w:pPr>
    </w:p>
    <w:p w:rsidR="005A3C74" w:rsidRPr="00E35D8B" w:rsidRDefault="005A3C74" w:rsidP="005A3C74">
      <w:pPr>
        <w:shd w:val="clear" w:color="auto" w:fill="DAEEF3"/>
        <w:ind w:left="1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A3C74" w:rsidRPr="00E35D8B" w:rsidRDefault="005A3C74" w:rsidP="005A3C74">
      <w:pPr>
        <w:shd w:val="clear" w:color="auto" w:fill="DAEEF3"/>
        <w:ind w:left="1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A3C74" w:rsidRPr="00E35D8B" w:rsidRDefault="005A3C74" w:rsidP="005A3C74">
      <w:pPr>
        <w:shd w:val="clear" w:color="auto" w:fill="DAEEF3"/>
        <w:ind w:left="1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A3C74" w:rsidRPr="00E35D8B" w:rsidRDefault="005A3C74" w:rsidP="005A3C74">
      <w:pPr>
        <w:shd w:val="clear" w:color="auto" w:fill="DAEEF3"/>
        <w:ind w:left="120"/>
        <w:jc w:val="center"/>
        <w:rPr>
          <w:b/>
          <w:sz w:val="20"/>
          <w:szCs w:val="20"/>
        </w:rPr>
      </w:pPr>
      <w:r w:rsidRPr="00E35D8B">
        <w:rPr>
          <w:rFonts w:ascii="Times New Roman" w:eastAsia="Times New Roman" w:hAnsi="Times New Roman"/>
          <w:b/>
          <w:sz w:val="28"/>
          <w:szCs w:val="28"/>
        </w:rPr>
        <w:t>По итогам мониторинга составлена дорожная карта повышения эффективности деятельности ОУ</w:t>
      </w:r>
    </w:p>
    <w:p w:rsidR="005A3C74" w:rsidRPr="00E35D8B" w:rsidRDefault="005A3C74" w:rsidP="005A3C74">
      <w:pPr>
        <w:ind w:left="828" w:firstLine="588"/>
        <w:rPr>
          <w:b/>
          <w:sz w:val="20"/>
          <w:szCs w:val="20"/>
          <w:u w:val="single"/>
        </w:rPr>
      </w:pPr>
      <w:r w:rsidRPr="00E35D8B">
        <w:rPr>
          <w:rFonts w:ascii="Times New Roman" w:eastAsia="Times New Roman" w:hAnsi="Times New Roman"/>
          <w:b/>
          <w:sz w:val="28"/>
          <w:szCs w:val="28"/>
          <w:u w:val="single"/>
        </w:rPr>
        <w:t>Дорожная карта состоит из следующих разделов:</w:t>
      </w:r>
    </w:p>
    <w:p w:rsidR="005A3C74" w:rsidRPr="00E35D8B" w:rsidRDefault="005A3C74" w:rsidP="005A3C74">
      <w:pPr>
        <w:numPr>
          <w:ilvl w:val="0"/>
          <w:numId w:val="9"/>
        </w:numPr>
        <w:tabs>
          <w:tab w:val="left" w:pos="1560"/>
        </w:tabs>
        <w:spacing w:after="0" w:line="360" w:lineRule="auto"/>
        <w:ind w:left="1560" w:hanging="367"/>
        <w:rPr>
          <w:rFonts w:eastAsia="Times New Roman"/>
          <w:sz w:val="28"/>
          <w:szCs w:val="28"/>
        </w:rPr>
      </w:pPr>
      <w:r w:rsidRPr="00E35D8B">
        <w:rPr>
          <w:rFonts w:ascii="Times New Roman" w:eastAsia="Times New Roman" w:hAnsi="Times New Roman"/>
          <w:sz w:val="28"/>
          <w:szCs w:val="28"/>
        </w:rPr>
        <w:t>Мероприятия по повышению качества образования в учреждении.</w:t>
      </w:r>
    </w:p>
    <w:p w:rsidR="005A3C74" w:rsidRPr="00E35D8B" w:rsidRDefault="005A3C74" w:rsidP="005A3C74">
      <w:pPr>
        <w:numPr>
          <w:ilvl w:val="0"/>
          <w:numId w:val="9"/>
        </w:numPr>
        <w:tabs>
          <w:tab w:val="left" w:pos="1560"/>
        </w:tabs>
        <w:spacing w:after="0" w:line="360" w:lineRule="auto"/>
        <w:ind w:left="1560" w:hanging="367"/>
        <w:rPr>
          <w:rFonts w:eastAsia="Times New Roman"/>
          <w:sz w:val="28"/>
          <w:szCs w:val="28"/>
        </w:rPr>
      </w:pPr>
      <w:r w:rsidRPr="00E35D8B">
        <w:rPr>
          <w:rFonts w:ascii="Times New Roman" w:eastAsia="Times New Roman" w:hAnsi="Times New Roman"/>
          <w:sz w:val="28"/>
          <w:szCs w:val="28"/>
        </w:rPr>
        <w:t>Работа с учителями школы по повышению качества образования.</w:t>
      </w:r>
    </w:p>
    <w:p w:rsidR="005A3C74" w:rsidRPr="00E35D8B" w:rsidRDefault="005A3C74" w:rsidP="005A3C74">
      <w:pPr>
        <w:numPr>
          <w:ilvl w:val="0"/>
          <w:numId w:val="9"/>
        </w:numPr>
        <w:tabs>
          <w:tab w:val="left" w:pos="1560"/>
        </w:tabs>
        <w:spacing w:after="0" w:line="360" w:lineRule="auto"/>
        <w:ind w:left="1560" w:hanging="367"/>
        <w:rPr>
          <w:rFonts w:eastAsia="Times New Roman"/>
          <w:sz w:val="28"/>
          <w:szCs w:val="28"/>
        </w:rPr>
      </w:pPr>
      <w:r w:rsidRPr="00E35D8B">
        <w:rPr>
          <w:rFonts w:ascii="Times New Roman" w:eastAsia="Times New Roman" w:hAnsi="Times New Roman"/>
          <w:sz w:val="28"/>
          <w:szCs w:val="28"/>
        </w:rPr>
        <w:t>Работа с учащимися по повышению качества знаний.</w:t>
      </w:r>
    </w:p>
    <w:p w:rsidR="005A3C74" w:rsidRPr="00E35D8B" w:rsidRDefault="005A3C74" w:rsidP="005A3C74">
      <w:pPr>
        <w:numPr>
          <w:ilvl w:val="0"/>
          <w:numId w:val="9"/>
        </w:numPr>
        <w:tabs>
          <w:tab w:val="left" w:pos="1560"/>
        </w:tabs>
        <w:spacing w:after="0" w:line="360" w:lineRule="auto"/>
        <w:ind w:left="1560" w:hanging="367"/>
        <w:rPr>
          <w:sz w:val="20"/>
          <w:szCs w:val="20"/>
        </w:rPr>
      </w:pPr>
      <w:r w:rsidRPr="00E35D8B">
        <w:rPr>
          <w:rFonts w:ascii="Times New Roman" w:eastAsia="Times New Roman" w:hAnsi="Times New Roman"/>
          <w:sz w:val="28"/>
          <w:szCs w:val="28"/>
        </w:rPr>
        <w:t>Работа с родителями по повышению качества образования учащихся.</w:t>
      </w:r>
    </w:p>
    <w:p w:rsidR="005A3C74" w:rsidRPr="00E35D8B" w:rsidRDefault="005A3C74" w:rsidP="005A3C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C74" w:rsidRPr="00E35D8B" w:rsidRDefault="005A3C74" w:rsidP="005A3C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C74" w:rsidRPr="00E35D8B" w:rsidRDefault="005A3C74" w:rsidP="005A3C74">
      <w:pPr>
        <w:numPr>
          <w:ilvl w:val="0"/>
          <w:numId w:val="10"/>
        </w:numPr>
        <w:shd w:val="clear" w:color="auto" w:fill="DAEEF3"/>
        <w:tabs>
          <w:tab w:val="left" w:pos="3880"/>
        </w:tabs>
        <w:spacing w:after="0" w:line="240" w:lineRule="auto"/>
        <w:ind w:left="3880" w:hanging="356"/>
        <w:rPr>
          <w:rFonts w:eastAsia="Times New Roman"/>
          <w:b/>
          <w:bCs/>
          <w:sz w:val="28"/>
          <w:szCs w:val="28"/>
          <w:u w:val="single"/>
        </w:rPr>
      </w:pPr>
      <w:r w:rsidRPr="00E35D8B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Мероприятия по повышению качества образования в учреждении</w:t>
      </w:r>
    </w:p>
    <w:p w:rsidR="005A3C74" w:rsidRPr="00E35D8B" w:rsidRDefault="005A3C74" w:rsidP="005A3C74">
      <w:pPr>
        <w:tabs>
          <w:tab w:val="left" w:pos="3880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tbl>
      <w:tblPr>
        <w:tblW w:w="15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5"/>
        <w:gridCol w:w="2463"/>
        <w:gridCol w:w="2463"/>
        <w:gridCol w:w="3721"/>
        <w:gridCol w:w="2463"/>
      </w:tblGrid>
      <w:tr w:rsidR="005A3C74" w:rsidRPr="00E35D8B" w:rsidTr="002E1AD9">
        <w:tc>
          <w:tcPr>
            <w:tcW w:w="959" w:type="dxa"/>
            <w:vAlign w:val="center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5D8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35D8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E35D8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463" w:type="dxa"/>
            <w:vAlign w:val="center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463" w:type="dxa"/>
            <w:vAlign w:val="center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3721" w:type="dxa"/>
            <w:vAlign w:val="center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2463" w:type="dxa"/>
            <w:vAlign w:val="center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Итоговый документ</w:t>
            </w:r>
          </w:p>
        </w:tc>
      </w:tr>
      <w:tr w:rsidR="005A3C74" w:rsidRPr="00E35D8B" w:rsidTr="002E1AD9">
        <w:tc>
          <w:tcPr>
            <w:tcW w:w="959" w:type="dxa"/>
          </w:tcPr>
          <w:p w:rsidR="005A3C74" w:rsidRPr="00E35D8B" w:rsidRDefault="005A3C74" w:rsidP="002E1AD9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Выявление группы учащихся с неблагоприятной оценочной ситуацией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Сентябрь-октябрь</w:t>
            </w:r>
          </w:p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 года (по итогам учебных периодов)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Учителя, классные руководители</w:t>
            </w:r>
          </w:p>
        </w:tc>
        <w:tc>
          <w:tcPr>
            <w:tcW w:w="3721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Снижение количества 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неуспевающих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, своевременная психолого-педагогическая поддержка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План воспитательной работы классного руководителя, социальный паспорт класса, школы.</w:t>
            </w:r>
          </w:p>
        </w:tc>
      </w:tr>
      <w:tr w:rsidR="005A3C74" w:rsidRPr="00E35D8B" w:rsidTr="002E1AD9">
        <w:tc>
          <w:tcPr>
            <w:tcW w:w="959" w:type="dxa"/>
          </w:tcPr>
          <w:p w:rsidR="005A3C74" w:rsidRPr="00E35D8B" w:rsidRDefault="005A3C74" w:rsidP="002E1AD9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Организация индивидуальной работы с учащимися, имеющими пробелы в ЗУН и испытывающими трудности в обучении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В соответствии с графиком проведения индивидуальных занятий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Учителя, классные руководители</w:t>
            </w:r>
          </w:p>
        </w:tc>
        <w:tc>
          <w:tcPr>
            <w:tcW w:w="3721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Повышение уровня </w:t>
            </w:r>
            <w:proofErr w:type="spell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обученности</w:t>
            </w:r>
            <w:proofErr w:type="spell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учащихся, ликвидация пробелов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Журнал индивидуальной работы</w:t>
            </w:r>
          </w:p>
        </w:tc>
      </w:tr>
      <w:tr w:rsidR="005A3C74" w:rsidRPr="00E35D8B" w:rsidTr="002E1AD9">
        <w:tc>
          <w:tcPr>
            <w:tcW w:w="959" w:type="dxa"/>
          </w:tcPr>
          <w:p w:rsidR="005A3C74" w:rsidRPr="00E35D8B" w:rsidRDefault="005A3C74" w:rsidP="002E1AD9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Психолого-педагогическая поддержка учащихся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Учителя, классные руководители,</w:t>
            </w:r>
          </w:p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педагог-психолог</w:t>
            </w:r>
          </w:p>
        </w:tc>
        <w:tc>
          <w:tcPr>
            <w:tcW w:w="3721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Устранение пробелов, трудностей в учебе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План воспитательной работы классного руководителя,</w:t>
            </w:r>
          </w:p>
        </w:tc>
      </w:tr>
      <w:tr w:rsidR="005A3C74" w:rsidRPr="00E35D8B" w:rsidTr="002E1AD9">
        <w:tc>
          <w:tcPr>
            <w:tcW w:w="959" w:type="dxa"/>
          </w:tcPr>
          <w:p w:rsidR="005A3C74" w:rsidRPr="00E35D8B" w:rsidRDefault="005A3C74" w:rsidP="002E1AD9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Работа с одаренными учащимися: участие в олимпиадах, интеллектуальных марафонах, конкурсах, проектной и исследовательской работе и т.д.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 года в соответствии с годовым планом школы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Учителя, зам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.д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иректора по УВР, ВР</w:t>
            </w:r>
          </w:p>
        </w:tc>
        <w:tc>
          <w:tcPr>
            <w:tcW w:w="3721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Возрастание престижа знаний, создание ситуации успеха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Производственное совещание, совещания при завуче</w:t>
            </w:r>
          </w:p>
        </w:tc>
      </w:tr>
      <w:tr w:rsidR="005A3C74" w:rsidRPr="00E35D8B" w:rsidTr="002E1AD9">
        <w:tc>
          <w:tcPr>
            <w:tcW w:w="959" w:type="dxa"/>
          </w:tcPr>
          <w:p w:rsidR="005A3C74" w:rsidRPr="00E35D8B" w:rsidRDefault="005A3C74" w:rsidP="002E1AD9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Изучение образовательных потребностей учащихся на новый учебный год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Зам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.д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иректора по УВР</w:t>
            </w:r>
          </w:p>
        </w:tc>
        <w:tc>
          <w:tcPr>
            <w:tcW w:w="3721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Эффективное использование  часов компонента общеобразовательной организации из учебного плана школы.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Производственное совещание,</w:t>
            </w:r>
          </w:p>
        </w:tc>
      </w:tr>
      <w:tr w:rsidR="005A3C74" w:rsidRPr="00E35D8B" w:rsidTr="002E1AD9">
        <w:tc>
          <w:tcPr>
            <w:tcW w:w="959" w:type="dxa"/>
          </w:tcPr>
          <w:p w:rsidR="005A3C74" w:rsidRPr="00E35D8B" w:rsidRDefault="005A3C74" w:rsidP="002E1AD9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Организация и введение элективных курсов, </w:t>
            </w: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полностью соответствующих запросам обучающихся и их родителей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Учителя, Зам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.д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иректора по </w:t>
            </w: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УВР</w:t>
            </w:r>
          </w:p>
        </w:tc>
        <w:tc>
          <w:tcPr>
            <w:tcW w:w="3721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Повышение мотивации обучения у учащихся, </w:t>
            </w: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удовлетворение профессиональных потребностей.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Учебный план школы;</w:t>
            </w:r>
          </w:p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Совещание при директоре</w:t>
            </w:r>
          </w:p>
        </w:tc>
      </w:tr>
      <w:tr w:rsidR="005A3C74" w:rsidRPr="00E35D8B" w:rsidTr="002E1AD9">
        <w:tc>
          <w:tcPr>
            <w:tcW w:w="959" w:type="dxa"/>
          </w:tcPr>
          <w:p w:rsidR="005A3C74" w:rsidRPr="00E35D8B" w:rsidRDefault="005A3C74" w:rsidP="002E1AD9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A3C74" w:rsidRPr="00E35D8B" w:rsidRDefault="005A3C74" w:rsidP="006B5D0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</w:t>
            </w:r>
            <w:r w:rsidR="006B5D0E"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я подготовки к ГИА-20</w:t>
            </w:r>
            <w:r w:rsidR="006B5D0E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  <w:r w:rsidR="007763F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0 </w:t>
            </w: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учащихся 9,11 классов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течение года, 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согласно плана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подготовки к ГИА 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Учителя, Зам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.д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иректора по УВР</w:t>
            </w:r>
          </w:p>
        </w:tc>
        <w:tc>
          <w:tcPr>
            <w:tcW w:w="3721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Успешная сдача экзаменационной сессии.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Совещание при директоре</w:t>
            </w:r>
          </w:p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Протокол методического совета школы</w:t>
            </w:r>
          </w:p>
        </w:tc>
      </w:tr>
      <w:tr w:rsidR="005A3C74" w:rsidRPr="00E35D8B" w:rsidTr="002E1AD9">
        <w:tc>
          <w:tcPr>
            <w:tcW w:w="959" w:type="dxa"/>
          </w:tcPr>
          <w:p w:rsidR="005A3C74" w:rsidRPr="00E35D8B" w:rsidRDefault="005A3C74" w:rsidP="002E1AD9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Административный 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состоянием преподавания предметов с низким рейтингом по результатам внешней оценки (ВПР, мониторинги, НИКО, ОГЭ, ЕГЭ, административные срезы)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3721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Повышение качества преподавания предметов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Совещание при директоре</w:t>
            </w:r>
          </w:p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5A3C74" w:rsidRPr="00E35D8B" w:rsidTr="002E1AD9">
        <w:tc>
          <w:tcPr>
            <w:tcW w:w="959" w:type="dxa"/>
          </w:tcPr>
          <w:p w:rsidR="005A3C74" w:rsidRPr="00E35D8B" w:rsidRDefault="005A3C74" w:rsidP="002E1AD9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Организация родительского лектория по вопросам ФГОС НОО, ФГОС ООО, ГИА для обучающихся 9,11 классов.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Согласно плану ИРР в течение года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Зам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.д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иректора по УВР, классные руководители</w:t>
            </w:r>
          </w:p>
        </w:tc>
        <w:tc>
          <w:tcPr>
            <w:tcW w:w="3721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Повышение уровня просветительской деятельности среди родителей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Пакет ознакомительных документов</w:t>
            </w:r>
          </w:p>
        </w:tc>
      </w:tr>
      <w:tr w:rsidR="005A3C74" w:rsidRPr="00E35D8B" w:rsidTr="002E1AD9">
        <w:tc>
          <w:tcPr>
            <w:tcW w:w="959" w:type="dxa"/>
          </w:tcPr>
          <w:p w:rsidR="005A3C74" w:rsidRPr="00E35D8B" w:rsidRDefault="005A3C74" w:rsidP="002E1AD9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Организация сотрудничества с родителями по вопросам качества образования (совет школы, родительский комитет, совет профилактики, индивидуальная работа с родителями)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Классные руководители, администрация</w:t>
            </w:r>
          </w:p>
        </w:tc>
        <w:tc>
          <w:tcPr>
            <w:tcW w:w="3721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Повышение родительской мотивации к 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контролю за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успеваемостью, исправление неудовлетворительных и нежелательных оценок.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Протоколы заседаний</w:t>
            </w:r>
          </w:p>
        </w:tc>
      </w:tr>
      <w:tr w:rsidR="005A3C74" w:rsidRPr="00E35D8B" w:rsidTr="002E1AD9">
        <w:tc>
          <w:tcPr>
            <w:tcW w:w="959" w:type="dxa"/>
          </w:tcPr>
          <w:p w:rsidR="005A3C74" w:rsidRPr="00E35D8B" w:rsidRDefault="005A3C74" w:rsidP="002E1AD9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Повышение </w:t>
            </w: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профессионализма педагогов 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через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организация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курсовой подготовки, самообразование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Зам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.д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иректора по </w:t>
            </w: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УВР, учителя-предметники</w:t>
            </w:r>
          </w:p>
        </w:tc>
        <w:tc>
          <w:tcPr>
            <w:tcW w:w="3721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Повышение качества </w:t>
            </w: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преподавания предметов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План курсовой </w:t>
            </w: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подготовки</w:t>
            </w:r>
          </w:p>
        </w:tc>
      </w:tr>
      <w:tr w:rsidR="005A3C74" w:rsidRPr="00E35D8B" w:rsidTr="002E1AD9">
        <w:tc>
          <w:tcPr>
            <w:tcW w:w="959" w:type="dxa"/>
          </w:tcPr>
          <w:p w:rsidR="005A3C74" w:rsidRPr="00E35D8B" w:rsidRDefault="005A3C74" w:rsidP="002E1AD9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Оценка учебных достижений учащихся (стимулирование результатов, открытость, гласность)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Зам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.д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иректора по УВР, классные руководители</w:t>
            </w:r>
          </w:p>
        </w:tc>
        <w:tc>
          <w:tcPr>
            <w:tcW w:w="3721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Повышение мотивации, увеличение количества 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успешных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обучающихся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Линейки, презентации, награждения, сайт школы</w:t>
            </w:r>
          </w:p>
        </w:tc>
      </w:tr>
      <w:tr w:rsidR="005A3C74" w:rsidRPr="00E35D8B" w:rsidTr="002E1AD9">
        <w:tc>
          <w:tcPr>
            <w:tcW w:w="959" w:type="dxa"/>
          </w:tcPr>
          <w:p w:rsidR="005A3C74" w:rsidRPr="00E35D8B" w:rsidRDefault="005A3C74" w:rsidP="002E1AD9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Анализ результатов ГИА для обучающихся 9,11 классов. Мониторинг западающих тем.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Август-сентябрь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Зам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.д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иректора по УВР, руководители ШМО</w:t>
            </w:r>
          </w:p>
        </w:tc>
        <w:tc>
          <w:tcPr>
            <w:tcW w:w="3721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Устранение пробелов ЗУН учащихся, эффективная организация итогового повторения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Педсовет, протокол ШМО</w:t>
            </w:r>
          </w:p>
        </w:tc>
      </w:tr>
      <w:tr w:rsidR="005A3C74" w:rsidRPr="00E35D8B" w:rsidTr="002E1AD9">
        <w:tc>
          <w:tcPr>
            <w:tcW w:w="959" w:type="dxa"/>
          </w:tcPr>
          <w:p w:rsidR="005A3C74" w:rsidRPr="00E35D8B" w:rsidRDefault="005A3C74" w:rsidP="002E1AD9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Мониторинг и диагностика по следующим направлениям:</w:t>
            </w:r>
          </w:p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-качество образования на основе ГИА в 9,11 классах;</w:t>
            </w:r>
          </w:p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-качество образовательных услуг по предметам;</w:t>
            </w:r>
          </w:p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-учебные и </w:t>
            </w:r>
            <w:proofErr w:type="spell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внеучебные</w:t>
            </w:r>
            <w:proofErr w:type="spell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достижения 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-оценка качества образования родителями;</w:t>
            </w:r>
          </w:p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-образовательные потребности учащихся;</w:t>
            </w:r>
          </w:p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-состояние здоровья 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Июнь-август</w:t>
            </w:r>
          </w:p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2 раза в год (январь, май)</w:t>
            </w:r>
          </w:p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 года</w:t>
            </w:r>
          </w:p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Май</w:t>
            </w:r>
          </w:p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 года</w:t>
            </w:r>
          </w:p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Зам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.д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иректора по УВР</w:t>
            </w:r>
          </w:p>
        </w:tc>
        <w:tc>
          <w:tcPr>
            <w:tcW w:w="3721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Объективная оценка качества образования, определения уровня </w:t>
            </w:r>
            <w:proofErr w:type="spell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обученности</w:t>
            </w:r>
            <w:proofErr w:type="spell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 достижений учащихся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Сводные таблицы, диагностические карты, аналитические справки и т.п.</w:t>
            </w:r>
          </w:p>
        </w:tc>
      </w:tr>
      <w:tr w:rsidR="005A3C74" w:rsidRPr="00E35D8B" w:rsidTr="002E1AD9">
        <w:tc>
          <w:tcPr>
            <w:tcW w:w="959" w:type="dxa"/>
          </w:tcPr>
          <w:p w:rsidR="005A3C74" w:rsidRPr="00E35D8B" w:rsidRDefault="005A3C74" w:rsidP="002E1AD9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Организация совместной урочной и внеурочной деятельности родителей, педагогов, учащихся, </w:t>
            </w: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социальных партнеров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Педагог-организатор</w:t>
            </w:r>
          </w:p>
        </w:tc>
        <w:tc>
          <w:tcPr>
            <w:tcW w:w="3721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Повышение мотивации родительской общественности, социума, учащихся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Протокол педсовета</w:t>
            </w:r>
          </w:p>
        </w:tc>
      </w:tr>
      <w:tr w:rsidR="005A3C74" w:rsidRPr="00E35D8B" w:rsidTr="002E1AD9">
        <w:tc>
          <w:tcPr>
            <w:tcW w:w="959" w:type="dxa"/>
          </w:tcPr>
          <w:p w:rsidR="005A3C74" w:rsidRPr="00E35D8B" w:rsidRDefault="005A3C74" w:rsidP="002E1AD9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Организация итогового повторения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Зам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.д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иректора по УВР</w:t>
            </w:r>
          </w:p>
        </w:tc>
        <w:tc>
          <w:tcPr>
            <w:tcW w:w="3721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Прочность усвоения ЗУН учащимися</w:t>
            </w:r>
          </w:p>
        </w:tc>
        <w:tc>
          <w:tcPr>
            <w:tcW w:w="2463" w:type="dxa"/>
          </w:tcPr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Журнал контроля</w:t>
            </w:r>
          </w:p>
          <w:p w:rsidR="005A3C74" w:rsidRPr="00E35D8B" w:rsidRDefault="005A3C74" w:rsidP="002E1AD9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Книга ВШК</w:t>
            </w:r>
          </w:p>
        </w:tc>
      </w:tr>
    </w:tbl>
    <w:p w:rsidR="005A3C74" w:rsidRPr="00E35D8B" w:rsidRDefault="005A3C74" w:rsidP="005A3C74">
      <w:pPr>
        <w:tabs>
          <w:tab w:val="left" w:pos="3880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:rsidR="005A3C74" w:rsidRPr="00E35D8B" w:rsidRDefault="005A3C74" w:rsidP="005A3C74">
      <w:pPr>
        <w:shd w:val="clear" w:color="auto" w:fill="DAEEF3"/>
        <w:tabs>
          <w:tab w:val="left" w:pos="3920"/>
        </w:tabs>
        <w:spacing w:after="0" w:line="240" w:lineRule="auto"/>
        <w:ind w:left="3920"/>
        <w:rPr>
          <w:rFonts w:eastAsia="Times New Roman"/>
          <w:b/>
          <w:sz w:val="28"/>
          <w:szCs w:val="28"/>
        </w:rPr>
      </w:pPr>
    </w:p>
    <w:p w:rsidR="005A3C74" w:rsidRPr="00E35D8B" w:rsidRDefault="005A3C74" w:rsidP="005A3C74">
      <w:pPr>
        <w:numPr>
          <w:ilvl w:val="0"/>
          <w:numId w:val="13"/>
        </w:numPr>
        <w:shd w:val="clear" w:color="auto" w:fill="DAEEF3"/>
        <w:tabs>
          <w:tab w:val="left" w:pos="3920"/>
        </w:tabs>
        <w:spacing w:line="240" w:lineRule="auto"/>
        <w:ind w:left="3920" w:hanging="353"/>
        <w:rPr>
          <w:rFonts w:eastAsia="Times New Roman"/>
          <w:b/>
          <w:sz w:val="28"/>
          <w:szCs w:val="28"/>
        </w:rPr>
      </w:pPr>
      <w:r w:rsidRPr="00E35D8B">
        <w:rPr>
          <w:rFonts w:ascii="Times New Roman" w:eastAsia="Times New Roman" w:hAnsi="Times New Roman"/>
          <w:b/>
          <w:bCs/>
          <w:sz w:val="28"/>
          <w:szCs w:val="28"/>
        </w:rPr>
        <w:t>Работа с учителями школы по повышению качества образования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6"/>
        <w:gridCol w:w="6830"/>
        <w:gridCol w:w="4656"/>
        <w:gridCol w:w="1814"/>
      </w:tblGrid>
      <w:tr w:rsidR="005A3C74" w:rsidRPr="00E35D8B" w:rsidTr="002E1AD9">
        <w:trPr>
          <w:jc w:val="center"/>
        </w:trPr>
        <w:tc>
          <w:tcPr>
            <w:tcW w:w="2116" w:type="dxa"/>
            <w:vAlign w:val="center"/>
          </w:tcPr>
          <w:p w:rsidR="005A3C74" w:rsidRPr="00E35D8B" w:rsidRDefault="005A3C74" w:rsidP="002E1AD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830" w:type="dxa"/>
            <w:vAlign w:val="center"/>
          </w:tcPr>
          <w:p w:rsidR="005A3C74" w:rsidRPr="00E35D8B" w:rsidRDefault="005A3C74" w:rsidP="002E1AD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656" w:type="dxa"/>
            <w:vAlign w:val="center"/>
          </w:tcPr>
          <w:p w:rsidR="005A3C74" w:rsidRPr="00E35D8B" w:rsidRDefault="005A3C74" w:rsidP="002E1AD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1814" w:type="dxa"/>
            <w:vAlign w:val="center"/>
          </w:tcPr>
          <w:p w:rsidR="005A3C74" w:rsidRPr="00E35D8B" w:rsidRDefault="005A3C74" w:rsidP="002E1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5A3C74" w:rsidRPr="00E35D8B" w:rsidTr="002E1AD9">
        <w:trPr>
          <w:jc w:val="center"/>
        </w:trPr>
        <w:tc>
          <w:tcPr>
            <w:tcW w:w="2116" w:type="dxa"/>
          </w:tcPr>
          <w:p w:rsidR="005A3C74" w:rsidRPr="00E35D8B" w:rsidRDefault="005A3C74" w:rsidP="002E1AD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6830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-Подготовка рабочих программ  и дидактических материалов, презентаций на новый учебный год на основе анализа результатов работы за прошедший период.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-Разработка планов подготовки учащихся к олимпиадам по предмету.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-Расширение базы наглядных пособий.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-Разработка рабочих программ для работы с детьми с ОВЗ.</w:t>
            </w:r>
          </w:p>
        </w:tc>
        <w:tc>
          <w:tcPr>
            <w:tcW w:w="465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Четкость в организации режима занятий, адаптация учащихся к учебному году.</w:t>
            </w:r>
          </w:p>
        </w:tc>
        <w:tc>
          <w:tcPr>
            <w:tcW w:w="1814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C74" w:rsidRPr="00E35D8B" w:rsidTr="002E1AD9">
        <w:trPr>
          <w:jc w:val="center"/>
        </w:trPr>
        <w:tc>
          <w:tcPr>
            <w:tcW w:w="211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6830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-Проведение родительских собраний, знакомство родителей с итогами аттестации за предыдущий год и с проблемами по подготовке детей к ГИА</w:t>
            </w:r>
            <w:r w:rsidR="00C45F99">
              <w:rPr>
                <w:rFonts w:ascii="Times New Roman" w:hAnsi="Times New Roman"/>
                <w:sz w:val="28"/>
                <w:szCs w:val="28"/>
              </w:rPr>
              <w:t>-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6B5D0E">
              <w:rPr>
                <w:rFonts w:ascii="Times New Roman" w:hAnsi="Times New Roman"/>
                <w:sz w:val="28"/>
                <w:szCs w:val="28"/>
              </w:rPr>
              <w:t>20</w:t>
            </w:r>
            <w:r w:rsidR="00C45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-Знакомство классных руководителей с новыми учениками, составление социальных паспортов, выяснение индивидуальных способностей и потребностей каждого ученика.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-Знакомство родителей с морально-психологическим </w:t>
            </w: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климатом класса и состоянием воспитательной работы.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-Проведение входного контроля знаний и на основе полученных данных организация повторения «западающих» тем курса.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-Обмен педагогическим опытом в форме </w:t>
            </w:r>
            <w:proofErr w:type="spellStart"/>
            <w:r w:rsidRPr="00E35D8B">
              <w:rPr>
                <w:rFonts w:ascii="Times New Roman" w:hAnsi="Times New Roman"/>
                <w:sz w:val="28"/>
                <w:szCs w:val="28"/>
              </w:rPr>
              <w:t>взаимопосещения</w:t>
            </w:r>
            <w:proofErr w:type="spell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уроков.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-Разработка комплекса мер, развивающих учебную мотивацию: творческие задания, система поощрения и др.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-Реализация образовательных программ для детей с ОВЗ.</w:t>
            </w:r>
          </w:p>
        </w:tc>
        <w:tc>
          <w:tcPr>
            <w:tcW w:w="465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- Четкость в организации режима занятий, адаптация учащихся к учебному году.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-Разработка программы подготовки выпускников к ГИА</w:t>
            </w:r>
            <w:r w:rsidR="00C45F99">
              <w:rPr>
                <w:rFonts w:ascii="Times New Roman" w:hAnsi="Times New Roman"/>
                <w:sz w:val="28"/>
                <w:szCs w:val="28"/>
              </w:rPr>
              <w:t>-20</w:t>
            </w:r>
            <w:r w:rsidR="006B5D0E">
              <w:rPr>
                <w:rFonts w:ascii="Times New Roman" w:hAnsi="Times New Roman"/>
                <w:sz w:val="28"/>
                <w:szCs w:val="28"/>
              </w:rPr>
              <w:t>20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-Корректировка планов работы. Создание плана работы со </w:t>
            </w: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слабоуспевающими учащимися.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-Адаптация учащихся к учебному труду.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-Ликвидация пробелов в знаниях учащихся, повышение качества знаний.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-Создание «привлекательной» картины школы в глазах учащихся, повышение мотивации к обучению.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-Формирование духа взаимопомощи и поддержки в коллективе учащихся.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-Быстрое привыкание первоклассников к школе, повышение учебной мотивации.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-Быстрое и безболезненное привыкание к предметам.</w:t>
            </w:r>
          </w:p>
        </w:tc>
        <w:tc>
          <w:tcPr>
            <w:tcW w:w="1814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C74" w:rsidRPr="00E35D8B" w:rsidTr="002E1AD9">
        <w:trPr>
          <w:jc w:val="center"/>
        </w:trPr>
        <w:tc>
          <w:tcPr>
            <w:tcW w:w="211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6830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-Анализ результатов текущего контроля.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-Посещение курсов повышения квалификации, районных семинаров, круглых столов.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-Анализ списка предметов по выбору  учащихся 9 классов, выбравших их для итоговой аттестации.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-Внеурочная деятельность по предметам.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-Организация дополнительных занятий  с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>, имеющими спорные отметки по предметам, а также со слабоуспевающими.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-Участие детей в дистанционных олимпиадах и конкурсах.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-Составление расписания дополнительных занятий в соответствии со списком сдающих и зарегистрированных участников ГИА-20</w:t>
            </w:r>
            <w:r w:rsidR="007763FA">
              <w:rPr>
                <w:rFonts w:ascii="Times New Roman" w:hAnsi="Times New Roman"/>
                <w:sz w:val="28"/>
                <w:szCs w:val="28"/>
              </w:rPr>
              <w:t>20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-Проведение дополнительных занятий по подготовке к ГИА обучающихся с ОВЗ.</w:t>
            </w:r>
          </w:p>
        </w:tc>
        <w:tc>
          <w:tcPr>
            <w:tcW w:w="465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-Возрастание престижа знаний в детском коллективе.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-Развитие у детей </w:t>
            </w:r>
            <w:proofErr w:type="spellStart"/>
            <w:r w:rsidRPr="00E35D8B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знаний.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-Повышение качества проектно-исследовательских проектов и </w:t>
            </w: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качества знаний.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-Повышение качества знаний.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-Повышение качества преподавания.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-Повышение качества знаний у мотивированных учащихся.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-Список учащихся, требующих в конце триместра особого внимания.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-Сокращение числа учащихся, окончивших 1 триместр с одной «3» или «4».</w:t>
            </w:r>
          </w:p>
        </w:tc>
        <w:tc>
          <w:tcPr>
            <w:tcW w:w="1814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C74" w:rsidRPr="00E35D8B" w:rsidTr="002E1AD9">
        <w:trPr>
          <w:jc w:val="center"/>
        </w:trPr>
        <w:tc>
          <w:tcPr>
            <w:tcW w:w="211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6830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-Подготовка и участие обучающихся в муниципальном этапе всероссийских предметных олимпиад.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-Организация дополнительных занятий со слабоуспевающими учащимися.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-Подготовка проектно-исследовательских работ.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-Участие в профессиональных педагогических конкурсах.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-Индивидуальная работа педагога-психолога, учителя-логопеда  с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с ОВЗ.</w:t>
            </w:r>
          </w:p>
        </w:tc>
        <w:tc>
          <w:tcPr>
            <w:tcW w:w="465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-Возрастание престижа знаний в детском коллективе.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-Выступления на предметных неделях в школе,  развитие коммуникативных навыков и навыков презентовать себя.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C74" w:rsidRPr="00E35D8B" w:rsidTr="002E1AD9">
        <w:trPr>
          <w:jc w:val="center"/>
        </w:trPr>
        <w:tc>
          <w:tcPr>
            <w:tcW w:w="211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6830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-Проведение промежуточного контроля знаний.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-Консультирование учащихся выпускных классов по вопросам проведения ГИА-2018. Информационно-разъяснительная работа с родителями, педагогами.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-Участие детей в дистанционных олимпиадах и конкурсах.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-Награждение победителей и призеров олимпиад, конкурсов, научно-практических конференций грамотами и ценными призами.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-Проведение родительских собраний по итогам первого триместра</w:t>
            </w:r>
          </w:p>
        </w:tc>
        <w:tc>
          <w:tcPr>
            <w:tcW w:w="465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-Составление списка учащихся, </w:t>
            </w: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требующих в конце полугодия особого внимания.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-Выяснение причин пробелов в знаниях у учащихся и ликвидация данных пробелов.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-Ликвидация пробелов. Формирование духа взаимопомощи, поддержки в классном коллективе.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-Активизация мотивации обучения.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-Активизация контроля родителей за успеваемостью своих детей через дневник, контроль выполнения домашних заданий, встречи-беседы с учителями-предметниками.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C74" w:rsidRPr="00E35D8B" w:rsidTr="002E1AD9">
        <w:trPr>
          <w:jc w:val="center"/>
        </w:trPr>
        <w:tc>
          <w:tcPr>
            <w:tcW w:w="211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6830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-Подготовка учащихся выпускных классов к ГИА-20</w:t>
            </w:r>
            <w:r w:rsidR="007763FA">
              <w:rPr>
                <w:rFonts w:ascii="Times New Roman" w:hAnsi="Times New Roman"/>
                <w:sz w:val="28"/>
                <w:szCs w:val="28"/>
              </w:rPr>
              <w:t>20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-Проведение педагогических чтений.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-Участие детей в муниципальных научно-</w:t>
            </w: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практических конференциях.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-Работа школьных методических объединений.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-Психологическая готовность к сдаче ГИА-201</w:t>
            </w:r>
            <w:r w:rsidR="00C45F99">
              <w:rPr>
                <w:rFonts w:ascii="Times New Roman" w:hAnsi="Times New Roman"/>
                <w:sz w:val="28"/>
                <w:szCs w:val="28"/>
              </w:rPr>
              <w:t>9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 xml:space="preserve">. Создание максимальной ситуации успеха в аттестации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-Повышение качества знаний по отдельным предметам и развитие </w:t>
            </w:r>
            <w:proofErr w:type="spellStart"/>
            <w:r w:rsidRPr="00E35D8B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знаний.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-Повышение качества знаний по </w:t>
            </w: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предметам, необходимым в современном обществе.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-Совершенствование коммуникативных и </w:t>
            </w:r>
            <w:proofErr w:type="spellStart"/>
            <w:r w:rsidRPr="00E35D8B">
              <w:rPr>
                <w:rFonts w:ascii="Times New Roman" w:hAnsi="Times New Roman"/>
                <w:sz w:val="28"/>
                <w:szCs w:val="28"/>
              </w:rPr>
              <w:t>презентативных</w:t>
            </w:r>
            <w:proofErr w:type="spell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навыков.</w:t>
            </w:r>
          </w:p>
        </w:tc>
        <w:tc>
          <w:tcPr>
            <w:tcW w:w="1814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C74" w:rsidRPr="00E35D8B" w:rsidTr="002E1AD9">
        <w:trPr>
          <w:jc w:val="center"/>
        </w:trPr>
        <w:tc>
          <w:tcPr>
            <w:tcW w:w="211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830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-Подготовка учащихся выпускных классов к ГИА-20</w:t>
            </w:r>
            <w:r w:rsidR="007763FA">
              <w:rPr>
                <w:rFonts w:ascii="Times New Roman" w:hAnsi="Times New Roman"/>
                <w:sz w:val="28"/>
                <w:szCs w:val="28"/>
              </w:rPr>
              <w:t>20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-Консультирование по вопросам ГИА. Оформление стенда для выпускников 9,11 классов.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-Участие детей в дистанционных олимпиадах и конкурсах.</w:t>
            </w:r>
          </w:p>
          <w:p w:rsidR="005A3C74" w:rsidRPr="00E35D8B" w:rsidRDefault="005A3C74" w:rsidP="007763FA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</w:t>
            </w:r>
            <w:r w:rsidR="00CB5A47">
              <w:rPr>
                <w:rFonts w:ascii="Times New Roman" w:hAnsi="Times New Roman"/>
                <w:sz w:val="28"/>
                <w:szCs w:val="28"/>
              </w:rPr>
              <w:t>-20</w:t>
            </w:r>
            <w:r w:rsidR="007763FA">
              <w:rPr>
                <w:rFonts w:ascii="Times New Roman" w:hAnsi="Times New Roman"/>
                <w:sz w:val="28"/>
                <w:szCs w:val="28"/>
              </w:rPr>
              <w:t>20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5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-Возрастание престижа знаний в детском коллективе.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-Овладение педагогами школы новыми образовательными технологиями как результатом повышения качества знаний.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-Совершенствование коммуникативных и </w:t>
            </w:r>
            <w:proofErr w:type="spellStart"/>
            <w:r w:rsidRPr="00E35D8B">
              <w:rPr>
                <w:rFonts w:ascii="Times New Roman" w:hAnsi="Times New Roman"/>
                <w:sz w:val="28"/>
                <w:szCs w:val="28"/>
              </w:rPr>
              <w:t>презентативных</w:t>
            </w:r>
            <w:proofErr w:type="spell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навыков.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-Повышение качества преподавания.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-Повышение качества преподавания молодыми специалистами.</w:t>
            </w:r>
          </w:p>
        </w:tc>
        <w:tc>
          <w:tcPr>
            <w:tcW w:w="1814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C74" w:rsidRPr="00E35D8B" w:rsidTr="002E1AD9">
        <w:trPr>
          <w:jc w:val="center"/>
        </w:trPr>
        <w:tc>
          <w:tcPr>
            <w:tcW w:w="211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6830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-Проведение родительских собраний по итогам второго триместра 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-Организация дополнительных занятий с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>, имеющими спорные отметки по предметам,  а так же со слабоуспевающими.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-Обмен педагогическим опытом в форме </w:t>
            </w:r>
            <w:proofErr w:type="spellStart"/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взаимопесещения</w:t>
            </w:r>
            <w:proofErr w:type="spell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уроков.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-Анализ результатов диагностических работ в формате ГИА ОГЭ, ЕГЭ, ГВЭ. </w:t>
            </w:r>
          </w:p>
        </w:tc>
        <w:tc>
          <w:tcPr>
            <w:tcW w:w="465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-Активизация контроля родителей за успеваемостью своих детей через дневник, контроль выполнения домашних заданий, встречи-беседы с учителями-предметниками.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-Создание максимальной ситуации </w:t>
            </w: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успеха в аттестации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-Активизация родительского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успеваемостью своих детей.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-Повышение качества преподавания, за счет знакомства с педагогическими приемами своих коллег.</w:t>
            </w:r>
          </w:p>
          <w:p w:rsidR="005A3C74" w:rsidRPr="00E35D8B" w:rsidRDefault="005A3C74" w:rsidP="007763FA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-Корректировка программы подготовки к ГИА-20</w:t>
            </w:r>
            <w:r w:rsidR="007763FA">
              <w:rPr>
                <w:rFonts w:ascii="Times New Roman" w:hAnsi="Times New Roman"/>
                <w:sz w:val="28"/>
                <w:szCs w:val="28"/>
              </w:rPr>
              <w:t>20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C74" w:rsidRPr="00E35D8B" w:rsidTr="002E1AD9">
        <w:trPr>
          <w:jc w:val="center"/>
        </w:trPr>
        <w:tc>
          <w:tcPr>
            <w:tcW w:w="211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6830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-Подготовка учащихся выпускных классов к ГИА-20</w:t>
            </w:r>
            <w:r w:rsidR="007763FA">
              <w:rPr>
                <w:rFonts w:ascii="Times New Roman" w:hAnsi="Times New Roman"/>
                <w:sz w:val="28"/>
                <w:szCs w:val="28"/>
              </w:rPr>
              <w:t>20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-Обмен педагогическим опытом в форме </w:t>
            </w:r>
            <w:proofErr w:type="spellStart"/>
            <w:r w:rsidRPr="00E35D8B">
              <w:rPr>
                <w:rFonts w:ascii="Times New Roman" w:hAnsi="Times New Roman"/>
                <w:sz w:val="28"/>
                <w:szCs w:val="28"/>
              </w:rPr>
              <w:t>взаимопесещения</w:t>
            </w:r>
            <w:proofErr w:type="spell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уроков. Анализ по школьным методическим объединениям.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-Психологическая готовность к сдаче ГИА-20</w:t>
            </w:r>
            <w:r w:rsidR="007763FA">
              <w:rPr>
                <w:rFonts w:ascii="Times New Roman" w:hAnsi="Times New Roman"/>
                <w:sz w:val="28"/>
                <w:szCs w:val="28"/>
              </w:rPr>
              <w:t>20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-Создание максимальной ситуации успеха в аттестации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-Повышение качества знаний по предметам, находящимся на контроле администрации.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-Развитие у детей социальных компетенций.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-Возрастание престижа знаний в детском коллективе.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-Активизация мотивации к </w:t>
            </w: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обучению.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-Повышение качества преподавания предметов за счет </w:t>
            </w:r>
            <w:proofErr w:type="spellStart"/>
            <w:r w:rsidRPr="00E35D8B">
              <w:rPr>
                <w:rFonts w:ascii="Times New Roman" w:hAnsi="Times New Roman"/>
                <w:sz w:val="28"/>
                <w:szCs w:val="28"/>
              </w:rPr>
              <w:t>взаимопосещения</w:t>
            </w:r>
            <w:proofErr w:type="spell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уроков коллег и использования  их педагогических приемов в своей деятельности.</w:t>
            </w:r>
          </w:p>
        </w:tc>
        <w:tc>
          <w:tcPr>
            <w:tcW w:w="1814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C74" w:rsidRPr="00E35D8B" w:rsidTr="002E1AD9">
        <w:trPr>
          <w:jc w:val="center"/>
        </w:trPr>
        <w:tc>
          <w:tcPr>
            <w:tcW w:w="211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830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-Организация дополнительных занятий с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>, имеющими спорные отметки по предметам,  а так же со слабоуспевающими.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-Проведение итогового контроля знаний.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-Подготовка учащихся выпускных классов к ГИА-20</w:t>
            </w:r>
            <w:r w:rsidR="007763FA">
              <w:rPr>
                <w:rFonts w:ascii="Times New Roman" w:hAnsi="Times New Roman"/>
                <w:sz w:val="28"/>
                <w:szCs w:val="28"/>
              </w:rPr>
              <w:t>20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>(в том числе и психолого-педагогическая).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-Анализ результатов работы учителей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>редметников за учебный год.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-Составление списка учащихся, требующих особого внимания в конце учебного года. Группа риска при сдаче ГИА</w:t>
            </w:r>
            <w:r w:rsidR="00CB5A47">
              <w:rPr>
                <w:rFonts w:ascii="Times New Roman" w:hAnsi="Times New Roman"/>
                <w:sz w:val="28"/>
                <w:szCs w:val="28"/>
              </w:rPr>
              <w:t>-20</w:t>
            </w:r>
            <w:r w:rsidR="007763FA">
              <w:rPr>
                <w:rFonts w:ascii="Times New Roman" w:hAnsi="Times New Roman"/>
                <w:sz w:val="28"/>
                <w:szCs w:val="28"/>
              </w:rPr>
              <w:t>20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-Сокращение числа учащихся, окончивших год с одной «3» или «4». 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-Выявление проблемных тем в знаниях у учащихся и ликвидации данных пробелов.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-Повышение качества знаний по предметам, находящимся на контроле администрации.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-Четко организованная успешная годовая аттестация.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-Психологическая готовность к сдаче ГИА</w:t>
            </w:r>
            <w:r w:rsidR="007763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5A47">
              <w:rPr>
                <w:rFonts w:ascii="Times New Roman" w:hAnsi="Times New Roman"/>
                <w:sz w:val="28"/>
                <w:szCs w:val="28"/>
              </w:rPr>
              <w:t>20</w:t>
            </w:r>
            <w:r w:rsidR="007763FA">
              <w:rPr>
                <w:rFonts w:ascii="Times New Roman" w:hAnsi="Times New Roman"/>
                <w:sz w:val="28"/>
                <w:szCs w:val="28"/>
              </w:rPr>
              <w:t>20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-Совершенствование учебно-тематического планирования и методического обеспечения учебного процесса.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-Повышение качества проводимых уроков.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-Активизация мотивации обучения.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-Организация награждения и поощрения как можно большего числа учащихся за учебный период.</w:t>
            </w:r>
          </w:p>
        </w:tc>
        <w:tc>
          <w:tcPr>
            <w:tcW w:w="1814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C74" w:rsidRPr="00E35D8B" w:rsidTr="002E1AD9">
        <w:trPr>
          <w:jc w:val="center"/>
        </w:trPr>
        <w:tc>
          <w:tcPr>
            <w:tcW w:w="211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6830" w:type="dxa"/>
          </w:tcPr>
          <w:p w:rsidR="005A3C74" w:rsidRPr="00E35D8B" w:rsidRDefault="005A3C74" w:rsidP="007763FA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-Анализ результатов ГИА-20</w:t>
            </w:r>
            <w:r w:rsidR="007763FA">
              <w:rPr>
                <w:rFonts w:ascii="Times New Roman" w:hAnsi="Times New Roman"/>
                <w:sz w:val="28"/>
                <w:szCs w:val="28"/>
              </w:rPr>
              <w:t>20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5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Успешность при сдаче выпускных экзаменов.</w:t>
            </w:r>
          </w:p>
          <w:p w:rsidR="005A3C74" w:rsidRPr="00E35D8B" w:rsidRDefault="005A3C74" w:rsidP="007763FA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Готовность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к новому 20</w:t>
            </w:r>
            <w:r w:rsidR="007763FA">
              <w:rPr>
                <w:rFonts w:ascii="Times New Roman" w:hAnsi="Times New Roman"/>
                <w:sz w:val="28"/>
                <w:szCs w:val="28"/>
              </w:rPr>
              <w:t>20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>-20</w:t>
            </w:r>
            <w:r w:rsidR="00CB5A47">
              <w:rPr>
                <w:rFonts w:ascii="Times New Roman" w:hAnsi="Times New Roman"/>
                <w:sz w:val="28"/>
                <w:szCs w:val="28"/>
              </w:rPr>
              <w:t>2</w:t>
            </w:r>
            <w:r w:rsidR="007763FA">
              <w:rPr>
                <w:rFonts w:ascii="Times New Roman" w:hAnsi="Times New Roman"/>
                <w:sz w:val="28"/>
                <w:szCs w:val="28"/>
              </w:rPr>
              <w:t>1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 xml:space="preserve"> учебному году.</w:t>
            </w:r>
          </w:p>
        </w:tc>
        <w:tc>
          <w:tcPr>
            <w:tcW w:w="1814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3C74" w:rsidRPr="00E35D8B" w:rsidRDefault="005A3C74" w:rsidP="005A3C74">
      <w:pPr>
        <w:spacing w:line="262" w:lineRule="exact"/>
        <w:rPr>
          <w:sz w:val="20"/>
          <w:szCs w:val="20"/>
        </w:rPr>
      </w:pPr>
    </w:p>
    <w:p w:rsidR="005A3C74" w:rsidRPr="00E35D8B" w:rsidRDefault="005A3C74" w:rsidP="005A3C74">
      <w:pPr>
        <w:numPr>
          <w:ilvl w:val="0"/>
          <w:numId w:val="15"/>
        </w:numPr>
        <w:tabs>
          <w:tab w:val="left" w:pos="4420"/>
        </w:tabs>
        <w:spacing w:line="240" w:lineRule="auto"/>
        <w:ind w:left="4420" w:hanging="365"/>
        <w:rPr>
          <w:rFonts w:eastAsia="Times New Roman"/>
          <w:b/>
          <w:bCs/>
        </w:rPr>
      </w:pPr>
      <w:r w:rsidRPr="00E35D8B">
        <w:rPr>
          <w:rFonts w:ascii="Times New Roman" w:eastAsia="Times New Roman" w:hAnsi="Times New Roman"/>
          <w:b/>
          <w:bCs/>
          <w:sz w:val="28"/>
          <w:szCs w:val="28"/>
        </w:rPr>
        <w:t>Работа с учащимися</w:t>
      </w:r>
      <w:r w:rsidRPr="00E35D8B">
        <w:rPr>
          <w:rFonts w:eastAsia="Times New Roman"/>
          <w:b/>
          <w:bCs/>
          <w:sz w:val="28"/>
          <w:szCs w:val="28"/>
        </w:rPr>
        <w:t xml:space="preserve"> </w:t>
      </w:r>
      <w:r w:rsidRPr="00E35D8B">
        <w:rPr>
          <w:rFonts w:ascii="Times New Roman" w:eastAsia="Times New Roman" w:hAnsi="Times New Roman"/>
          <w:b/>
          <w:bCs/>
          <w:sz w:val="28"/>
          <w:szCs w:val="28"/>
        </w:rPr>
        <w:t>по повышению качества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961"/>
        <w:gridCol w:w="5103"/>
        <w:gridCol w:w="3904"/>
      </w:tblGrid>
      <w:tr w:rsidR="005A3C74" w:rsidRPr="00E35D8B" w:rsidTr="002E1AD9">
        <w:tc>
          <w:tcPr>
            <w:tcW w:w="1526" w:type="dxa"/>
            <w:vAlign w:val="center"/>
          </w:tcPr>
          <w:p w:rsidR="005A3C74" w:rsidRPr="00E35D8B" w:rsidRDefault="005A3C74" w:rsidP="002E1AD9">
            <w:pPr>
              <w:spacing w:before="240" w:line="262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961" w:type="dxa"/>
            <w:vAlign w:val="center"/>
          </w:tcPr>
          <w:p w:rsidR="005A3C74" w:rsidRPr="00E35D8B" w:rsidRDefault="005A3C74" w:rsidP="002E1AD9">
            <w:pPr>
              <w:spacing w:before="240" w:line="262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Основная проблема</w:t>
            </w:r>
          </w:p>
        </w:tc>
        <w:tc>
          <w:tcPr>
            <w:tcW w:w="5103" w:type="dxa"/>
            <w:vAlign w:val="center"/>
          </w:tcPr>
          <w:p w:rsidR="005A3C74" w:rsidRPr="00E35D8B" w:rsidRDefault="005A3C74" w:rsidP="002E1AD9">
            <w:pPr>
              <w:spacing w:before="240" w:line="262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Меры по устранению проблемы</w:t>
            </w:r>
          </w:p>
        </w:tc>
        <w:tc>
          <w:tcPr>
            <w:tcW w:w="3904" w:type="dxa"/>
            <w:vAlign w:val="center"/>
          </w:tcPr>
          <w:p w:rsidR="005A3C74" w:rsidRPr="00E35D8B" w:rsidRDefault="005A3C74" w:rsidP="002E1AD9">
            <w:pPr>
              <w:spacing w:before="240" w:line="262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Прогнозируемый результат</w:t>
            </w:r>
          </w:p>
        </w:tc>
      </w:tr>
      <w:tr w:rsidR="005A3C74" w:rsidRPr="00E35D8B" w:rsidTr="002E1AD9">
        <w:tc>
          <w:tcPr>
            <w:tcW w:w="1526" w:type="dxa"/>
            <w:vAlign w:val="center"/>
          </w:tcPr>
          <w:p w:rsidR="005A3C74" w:rsidRPr="00E35D8B" w:rsidRDefault="005A3C74" w:rsidP="002E1AD9">
            <w:pPr>
              <w:jc w:val="center"/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4961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Проблема преемственности при переходе из начальной школы в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основную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-Повышенное внимание к учащимся. 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-Сбор информации об испытываемых трудностях. 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-Строгое соблюдение режима организации контрольных работ.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-Создание ситуации успеха в учебе.</w:t>
            </w:r>
          </w:p>
        </w:tc>
        <w:tc>
          <w:tcPr>
            <w:tcW w:w="3904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-Быстрая и безболезненная адаптация пятиклассников к учебе.</w:t>
            </w:r>
          </w:p>
        </w:tc>
      </w:tr>
      <w:tr w:rsidR="005A3C74" w:rsidRPr="00E35D8B" w:rsidTr="002E1AD9">
        <w:tc>
          <w:tcPr>
            <w:tcW w:w="1526" w:type="dxa"/>
            <w:vAlign w:val="center"/>
          </w:tcPr>
          <w:p w:rsidR="005A3C74" w:rsidRPr="00E35D8B" w:rsidRDefault="005A3C74" w:rsidP="002E1AD9">
            <w:pPr>
              <w:jc w:val="center"/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4961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-Трудности, вызванные изучением новых предметов.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-Снижение учебной мотивации.</w:t>
            </w:r>
          </w:p>
        </w:tc>
        <w:tc>
          <w:tcPr>
            <w:tcW w:w="5103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-Организация щадящего режима в начале изучения школьных предметов.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-Разработка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3904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-Быстрая и безболезненная адаптация к учебе и новым </w:t>
            </w: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предметам.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-Повышение учебной мотивации.</w:t>
            </w:r>
          </w:p>
        </w:tc>
      </w:tr>
      <w:tr w:rsidR="005A3C74" w:rsidRPr="00E35D8B" w:rsidTr="002E1AD9">
        <w:tc>
          <w:tcPr>
            <w:tcW w:w="1526" w:type="dxa"/>
            <w:vAlign w:val="center"/>
          </w:tcPr>
          <w:p w:rsidR="005A3C74" w:rsidRPr="00E35D8B" w:rsidRDefault="005A3C74" w:rsidP="002E1AD9">
            <w:pPr>
              <w:jc w:val="center"/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 класс</w:t>
            </w:r>
          </w:p>
        </w:tc>
        <w:tc>
          <w:tcPr>
            <w:tcW w:w="4961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-Трудности, вызванные изучением новых предметов.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-Снижение учебной мотивации.</w:t>
            </w:r>
          </w:p>
        </w:tc>
        <w:tc>
          <w:tcPr>
            <w:tcW w:w="5103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-Организация щадящего режима в начале изучения школьных предметов.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3904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-Быстрая и безболезненная адаптация к учебе и новым предметам.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-Повышение учебной мотивации.</w:t>
            </w:r>
          </w:p>
        </w:tc>
      </w:tr>
      <w:tr w:rsidR="005A3C74" w:rsidRPr="00E35D8B" w:rsidTr="002E1AD9">
        <w:tc>
          <w:tcPr>
            <w:tcW w:w="1526" w:type="dxa"/>
            <w:vAlign w:val="center"/>
          </w:tcPr>
          <w:p w:rsidR="005A3C74" w:rsidRPr="00E35D8B" w:rsidRDefault="005A3C74" w:rsidP="002E1AD9">
            <w:pPr>
              <w:jc w:val="center"/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4961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-Накопление пробелов знаний у отдельных учащихся. 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-Снижение престижа активной познавательной деятельности.</w:t>
            </w:r>
          </w:p>
        </w:tc>
        <w:tc>
          <w:tcPr>
            <w:tcW w:w="5103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-Организация системы индивидуальных консультаций со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слабоуспевающими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4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-Увеличение числа добросовестных, успешных учащихся, либо сохранение их числа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постоянным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A3C74" w:rsidRPr="00E35D8B" w:rsidTr="002E1AD9">
        <w:tc>
          <w:tcPr>
            <w:tcW w:w="1526" w:type="dxa"/>
            <w:vAlign w:val="center"/>
          </w:tcPr>
          <w:p w:rsidR="005A3C74" w:rsidRPr="00E35D8B" w:rsidRDefault="005A3C74" w:rsidP="002E1AD9">
            <w:pPr>
              <w:jc w:val="center"/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4961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-Проблема успешной итоговой аттестации.</w:t>
            </w:r>
          </w:p>
        </w:tc>
        <w:tc>
          <w:tcPr>
            <w:tcW w:w="5103" w:type="dxa"/>
          </w:tcPr>
          <w:p w:rsidR="005A3C74" w:rsidRPr="00E35D8B" w:rsidRDefault="005A3C74" w:rsidP="007763FA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Организация планомерной подготовки к ГИА-20</w:t>
            </w:r>
            <w:r w:rsidR="007763FA">
              <w:rPr>
                <w:rFonts w:ascii="Times New Roman" w:hAnsi="Times New Roman"/>
                <w:sz w:val="28"/>
                <w:szCs w:val="28"/>
              </w:rPr>
              <w:t>20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>: уроков повторения, практических занятий, консультаций, индивидуально-групповых занятий.</w:t>
            </w:r>
          </w:p>
        </w:tc>
        <w:tc>
          <w:tcPr>
            <w:tcW w:w="3904" w:type="dxa"/>
          </w:tcPr>
          <w:p w:rsidR="005A3C74" w:rsidRPr="00E35D8B" w:rsidRDefault="005A3C74" w:rsidP="007763FA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Четкая и успешная сдача ГИА-20</w:t>
            </w:r>
            <w:r w:rsidR="007763FA">
              <w:rPr>
                <w:rFonts w:ascii="Times New Roman" w:hAnsi="Times New Roman"/>
                <w:sz w:val="28"/>
                <w:szCs w:val="28"/>
              </w:rPr>
              <w:t>20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A3C74" w:rsidRPr="00E35D8B" w:rsidTr="002E1AD9">
        <w:tc>
          <w:tcPr>
            <w:tcW w:w="1526" w:type="dxa"/>
            <w:vAlign w:val="center"/>
          </w:tcPr>
          <w:p w:rsidR="005A3C74" w:rsidRPr="00E35D8B" w:rsidRDefault="005A3C74" w:rsidP="002E1AD9">
            <w:pPr>
              <w:jc w:val="center"/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4961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-Проблема преемственности при переходе из основной школы в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старшую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-Организация профильного обучения.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-Адаптация к новым условиям и </w:t>
            </w: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требованиям обучения на уровне СОО.</w:t>
            </w:r>
          </w:p>
        </w:tc>
        <w:tc>
          <w:tcPr>
            <w:tcW w:w="5103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-Повышенное внимание к учащимся. 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-Сбор информации об испытываемых трудностях. 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-Строгое соблюдение режима организации контрольных работ.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-Создание ситуации успеха в учебе.</w:t>
            </w:r>
          </w:p>
        </w:tc>
        <w:tc>
          <w:tcPr>
            <w:tcW w:w="3904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-Быстрая и безболезненная адаптация десятиклассников к учебе.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-Уверенность в выборе будущей профессии, определенности при выборе </w:t>
            </w: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образовательного заведения после окончания школы.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-Качественное овладение знаниями.</w:t>
            </w:r>
          </w:p>
        </w:tc>
      </w:tr>
      <w:tr w:rsidR="005A3C74" w:rsidRPr="00E35D8B" w:rsidTr="002E1AD9">
        <w:tc>
          <w:tcPr>
            <w:tcW w:w="1526" w:type="dxa"/>
            <w:vAlign w:val="center"/>
          </w:tcPr>
          <w:p w:rsidR="005A3C74" w:rsidRPr="00E35D8B" w:rsidRDefault="005A3C74" w:rsidP="002E1AD9">
            <w:pPr>
              <w:jc w:val="center"/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 класс</w:t>
            </w:r>
          </w:p>
        </w:tc>
        <w:tc>
          <w:tcPr>
            <w:tcW w:w="4961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-Проблема успешной итоговой аттестации.</w:t>
            </w:r>
          </w:p>
        </w:tc>
        <w:tc>
          <w:tcPr>
            <w:tcW w:w="5103" w:type="dxa"/>
          </w:tcPr>
          <w:p w:rsidR="005A3C74" w:rsidRPr="00E35D8B" w:rsidRDefault="005A3C74" w:rsidP="00CB5A47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="007763FA">
              <w:rPr>
                <w:rFonts w:ascii="Times New Roman" w:hAnsi="Times New Roman"/>
                <w:sz w:val="28"/>
                <w:szCs w:val="28"/>
              </w:rPr>
              <w:t>планомерной подготовки к ГИА-2020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>: уроков повторения, практических занятий, консультаций, индивидуально-групповых занятий.</w:t>
            </w:r>
          </w:p>
        </w:tc>
        <w:tc>
          <w:tcPr>
            <w:tcW w:w="3904" w:type="dxa"/>
          </w:tcPr>
          <w:p w:rsidR="005A3C74" w:rsidRPr="00E35D8B" w:rsidRDefault="005A3C74" w:rsidP="007763FA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Четкая и успешная сдача ГИА-20</w:t>
            </w:r>
            <w:r w:rsidR="007763FA">
              <w:rPr>
                <w:rFonts w:ascii="Times New Roman" w:hAnsi="Times New Roman"/>
                <w:sz w:val="28"/>
                <w:szCs w:val="28"/>
              </w:rPr>
              <w:t>20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A3C74" w:rsidRPr="00E35D8B" w:rsidRDefault="005A3C74" w:rsidP="005A3C74">
      <w:pPr>
        <w:spacing w:line="262" w:lineRule="exact"/>
        <w:rPr>
          <w:sz w:val="20"/>
          <w:szCs w:val="20"/>
        </w:rPr>
      </w:pPr>
    </w:p>
    <w:p w:rsidR="005A3C74" w:rsidRPr="00E35D8B" w:rsidRDefault="005A3C74" w:rsidP="005A3C74">
      <w:pPr>
        <w:numPr>
          <w:ilvl w:val="0"/>
          <w:numId w:val="15"/>
        </w:numPr>
        <w:tabs>
          <w:tab w:val="left" w:pos="4420"/>
        </w:tabs>
        <w:spacing w:line="240" w:lineRule="auto"/>
        <w:ind w:left="4420" w:hanging="365"/>
        <w:rPr>
          <w:rFonts w:eastAsia="Times New Roman"/>
          <w:b/>
          <w:bCs/>
        </w:rPr>
      </w:pPr>
      <w:r w:rsidRPr="00E35D8B">
        <w:rPr>
          <w:rFonts w:ascii="Times New Roman" w:eastAsia="Times New Roman" w:hAnsi="Times New Roman"/>
          <w:b/>
          <w:bCs/>
          <w:sz w:val="28"/>
          <w:szCs w:val="28"/>
        </w:rPr>
        <w:t>Работа с родителями по повышению качества образования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4031"/>
        <w:gridCol w:w="3649"/>
        <w:gridCol w:w="2796"/>
        <w:gridCol w:w="2986"/>
      </w:tblGrid>
      <w:tr w:rsidR="005A3C74" w:rsidRPr="00E35D8B" w:rsidTr="002E1AD9">
        <w:trPr>
          <w:jc w:val="center"/>
        </w:trPr>
        <w:tc>
          <w:tcPr>
            <w:tcW w:w="1877" w:type="dxa"/>
            <w:vAlign w:val="center"/>
          </w:tcPr>
          <w:p w:rsidR="005A3C74" w:rsidRPr="00E35D8B" w:rsidRDefault="005A3C74" w:rsidP="002E1AD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031" w:type="dxa"/>
            <w:vAlign w:val="center"/>
          </w:tcPr>
          <w:p w:rsidR="005A3C74" w:rsidRPr="00E35D8B" w:rsidRDefault="005A3C74" w:rsidP="002E1AD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Проблема и её причина</w:t>
            </w:r>
          </w:p>
        </w:tc>
        <w:tc>
          <w:tcPr>
            <w:tcW w:w="3649" w:type="dxa"/>
          </w:tcPr>
          <w:p w:rsidR="005A3C74" w:rsidRPr="00E35D8B" w:rsidRDefault="005A3C74" w:rsidP="002E1AD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Меры по устранению проблемы</w:t>
            </w:r>
          </w:p>
        </w:tc>
        <w:tc>
          <w:tcPr>
            <w:tcW w:w="2796" w:type="dxa"/>
            <w:vAlign w:val="center"/>
          </w:tcPr>
          <w:p w:rsidR="005A3C74" w:rsidRPr="00E35D8B" w:rsidRDefault="005A3C74" w:rsidP="002E1AD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986" w:type="dxa"/>
            <w:vAlign w:val="center"/>
          </w:tcPr>
          <w:p w:rsidR="005A3C74" w:rsidRPr="00E35D8B" w:rsidRDefault="005A3C74" w:rsidP="002E1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5A3C74" w:rsidRPr="00E35D8B" w:rsidTr="002E1AD9">
        <w:trPr>
          <w:jc w:val="center"/>
        </w:trPr>
        <w:tc>
          <w:tcPr>
            <w:tcW w:w="1877" w:type="dxa"/>
          </w:tcPr>
          <w:p w:rsidR="005A3C74" w:rsidRPr="00E35D8B" w:rsidRDefault="005A3C74" w:rsidP="002E1AD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031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Наличие учебников для учеников, оставленных на осень (наличие академической задолженности).</w:t>
            </w:r>
          </w:p>
        </w:tc>
        <w:tc>
          <w:tcPr>
            <w:tcW w:w="3649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Индивидуальная работа: беседа с родителями по поводу подготовки к осенним испытаниям.</w:t>
            </w:r>
          </w:p>
        </w:tc>
        <w:tc>
          <w:tcPr>
            <w:tcW w:w="279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98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Благоприятный результат осенних испытаний по ликвидации академической задолженности</w:t>
            </w:r>
          </w:p>
        </w:tc>
      </w:tr>
      <w:tr w:rsidR="005A3C74" w:rsidRPr="00E35D8B" w:rsidTr="002E1AD9">
        <w:trPr>
          <w:jc w:val="center"/>
        </w:trPr>
        <w:tc>
          <w:tcPr>
            <w:tcW w:w="1877" w:type="dxa"/>
          </w:tcPr>
          <w:p w:rsidR="005A3C74" w:rsidRPr="00E35D8B" w:rsidRDefault="005A3C74" w:rsidP="002E1A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031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Недостаточная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5D8B">
              <w:rPr>
                <w:rFonts w:ascii="Times New Roman" w:hAnsi="Times New Roman"/>
                <w:sz w:val="28"/>
                <w:szCs w:val="28"/>
              </w:rPr>
              <w:t>адаптированность</w:t>
            </w:r>
            <w:proofErr w:type="spell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учащихся к началу занятий.</w:t>
            </w:r>
          </w:p>
        </w:tc>
        <w:tc>
          <w:tcPr>
            <w:tcW w:w="3649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собраний, знакомство с новыми учителями.</w:t>
            </w:r>
          </w:p>
        </w:tc>
        <w:tc>
          <w:tcPr>
            <w:tcW w:w="279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Четкость в организации режима занятий, привыкание учащихся к новому учебному году.</w:t>
            </w:r>
          </w:p>
        </w:tc>
      </w:tr>
      <w:tr w:rsidR="005A3C74" w:rsidRPr="00E35D8B" w:rsidTr="002E1AD9">
        <w:trPr>
          <w:jc w:val="center"/>
        </w:trPr>
        <w:tc>
          <w:tcPr>
            <w:tcW w:w="1877" w:type="dxa"/>
          </w:tcPr>
          <w:p w:rsidR="005A3C74" w:rsidRPr="00E35D8B" w:rsidRDefault="005A3C74" w:rsidP="002E1A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031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Появление у учащихся неудовлетворительных отметок и отметок,  ниже обычного  уровня знаний.</w:t>
            </w:r>
          </w:p>
        </w:tc>
        <w:tc>
          <w:tcPr>
            <w:tcW w:w="3649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Индивидуальные встречи с родителями, посещение семей, проведение бесед по контролю знаний и помощи в выполнении домашних заданий.</w:t>
            </w:r>
          </w:p>
        </w:tc>
        <w:tc>
          <w:tcPr>
            <w:tcW w:w="279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98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Определенная мера «исправления» неудовлетворительных и нежелательных отметок.</w:t>
            </w:r>
          </w:p>
        </w:tc>
      </w:tr>
      <w:tr w:rsidR="005A3C74" w:rsidRPr="00E35D8B" w:rsidTr="002E1AD9">
        <w:trPr>
          <w:jc w:val="center"/>
        </w:trPr>
        <w:tc>
          <w:tcPr>
            <w:tcW w:w="1877" w:type="dxa"/>
          </w:tcPr>
          <w:p w:rsidR="005A3C74" w:rsidRPr="00E35D8B" w:rsidRDefault="005A3C74" w:rsidP="002E1A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031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Необходимость знакомства родителей с морально-психологическим климатом класса и состоянием воспитательной работы</w:t>
            </w:r>
          </w:p>
        </w:tc>
        <w:tc>
          <w:tcPr>
            <w:tcW w:w="3649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Классное родительское собрание по этим проблемам.</w:t>
            </w:r>
          </w:p>
        </w:tc>
        <w:tc>
          <w:tcPr>
            <w:tcW w:w="279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98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Активизация деятельности родителей по проведению воспитательных мероприятий.</w:t>
            </w:r>
          </w:p>
        </w:tc>
      </w:tr>
      <w:tr w:rsidR="005A3C74" w:rsidRPr="00E35D8B" w:rsidTr="002E1AD9">
        <w:trPr>
          <w:trHeight w:val="1935"/>
          <w:jc w:val="center"/>
        </w:trPr>
        <w:tc>
          <w:tcPr>
            <w:tcW w:w="1877" w:type="dxa"/>
          </w:tcPr>
          <w:p w:rsidR="005A3C74" w:rsidRPr="00E35D8B" w:rsidRDefault="005A3C74" w:rsidP="002E1A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031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Недостаточная информация о </w:t>
            </w:r>
            <w:proofErr w:type="spellStart"/>
            <w:r w:rsidRPr="00E35D8B">
              <w:rPr>
                <w:rFonts w:ascii="Times New Roman" w:hAnsi="Times New Roman"/>
                <w:sz w:val="28"/>
                <w:szCs w:val="28"/>
              </w:rPr>
              <w:t>накопляемости</w:t>
            </w:r>
            <w:proofErr w:type="spell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и качестве отметок.</w:t>
            </w:r>
          </w:p>
        </w:tc>
        <w:tc>
          <w:tcPr>
            <w:tcW w:w="3649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Оперативная связь с родителями посредством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дневниками, индивидуальная работа с родителями.</w:t>
            </w:r>
          </w:p>
        </w:tc>
        <w:tc>
          <w:tcPr>
            <w:tcW w:w="279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98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Повышение  родительской мотивации к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успеваемостью.</w:t>
            </w:r>
          </w:p>
        </w:tc>
      </w:tr>
      <w:tr w:rsidR="005A3C74" w:rsidRPr="00E35D8B" w:rsidTr="002E1AD9">
        <w:trPr>
          <w:jc w:val="center"/>
        </w:trPr>
        <w:tc>
          <w:tcPr>
            <w:tcW w:w="1877" w:type="dxa"/>
          </w:tcPr>
          <w:p w:rsidR="005A3C74" w:rsidRPr="00E35D8B" w:rsidRDefault="005A3C74" w:rsidP="002E1A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031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Недостаточная информация о </w:t>
            </w:r>
            <w:proofErr w:type="spellStart"/>
            <w:r w:rsidRPr="00E35D8B">
              <w:rPr>
                <w:rFonts w:ascii="Times New Roman" w:hAnsi="Times New Roman"/>
                <w:sz w:val="28"/>
                <w:szCs w:val="28"/>
              </w:rPr>
              <w:t>накопляемости</w:t>
            </w:r>
            <w:proofErr w:type="spell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и качестве отметок.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9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Проведение родительского собрания «О мерах по улучшению успеваемости»</w:t>
            </w:r>
          </w:p>
        </w:tc>
        <w:tc>
          <w:tcPr>
            <w:tcW w:w="279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Администрация школы 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98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Исправление учениками неудовлетворительных отметок, нежелательных триместровых.</w:t>
            </w:r>
          </w:p>
        </w:tc>
      </w:tr>
      <w:tr w:rsidR="005A3C74" w:rsidRPr="00E35D8B" w:rsidTr="002E1AD9">
        <w:trPr>
          <w:jc w:val="center"/>
        </w:trPr>
        <w:tc>
          <w:tcPr>
            <w:tcW w:w="1877" w:type="dxa"/>
          </w:tcPr>
          <w:p w:rsidR="005A3C74" w:rsidRPr="00E35D8B" w:rsidRDefault="005A3C74" w:rsidP="002E1A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031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Наличие у отдельных учащихся, имеющих отставание в учебе и резервы в </w:t>
            </w: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повышении успеваемости.</w:t>
            </w:r>
          </w:p>
        </w:tc>
        <w:tc>
          <w:tcPr>
            <w:tcW w:w="3649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Индивидуальные беседы учителя-предметника с родителями и детьми о </w:t>
            </w: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способах повышения успеваемости.</w:t>
            </w:r>
          </w:p>
        </w:tc>
        <w:tc>
          <w:tcPr>
            <w:tcW w:w="279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Учителя-предметники</w:t>
            </w:r>
          </w:p>
        </w:tc>
        <w:tc>
          <w:tcPr>
            <w:tcW w:w="298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указанных учащихся по программе </w:t>
            </w: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выравнивания </w:t>
            </w:r>
          </w:p>
        </w:tc>
      </w:tr>
      <w:tr w:rsidR="005A3C74" w:rsidRPr="00E35D8B" w:rsidTr="002E1AD9">
        <w:trPr>
          <w:jc w:val="center"/>
        </w:trPr>
        <w:tc>
          <w:tcPr>
            <w:tcW w:w="1877" w:type="dxa"/>
          </w:tcPr>
          <w:p w:rsidR="005A3C74" w:rsidRPr="00E35D8B" w:rsidRDefault="005A3C74" w:rsidP="002E1A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031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неуспевающих</w:t>
            </w:r>
            <w:proofErr w:type="gramEnd"/>
          </w:p>
        </w:tc>
        <w:tc>
          <w:tcPr>
            <w:tcW w:w="3649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Индивидуальные собеседования с родителями и учащимися, выработка  программы помощи </w:t>
            </w:r>
          </w:p>
        </w:tc>
        <w:tc>
          <w:tcPr>
            <w:tcW w:w="279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98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Повышение уровня знаний указанных учащихся, ликвидация пробелов.</w:t>
            </w:r>
          </w:p>
        </w:tc>
      </w:tr>
      <w:tr w:rsidR="005A3C74" w:rsidRPr="00E35D8B" w:rsidTr="002E1AD9">
        <w:trPr>
          <w:jc w:val="center"/>
        </w:trPr>
        <w:tc>
          <w:tcPr>
            <w:tcW w:w="1877" w:type="dxa"/>
          </w:tcPr>
          <w:p w:rsidR="005A3C74" w:rsidRPr="00E35D8B" w:rsidRDefault="005A3C74" w:rsidP="002E1A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031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Недостаточные знания родителями специфики работы учителей в школе.</w:t>
            </w:r>
          </w:p>
        </w:tc>
        <w:tc>
          <w:tcPr>
            <w:tcW w:w="3649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Проведение недели открытых уроков для родителей.</w:t>
            </w:r>
          </w:p>
        </w:tc>
        <w:tc>
          <w:tcPr>
            <w:tcW w:w="279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98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Более осмысленное представление родителей о деятельности учителей, проблемах учащихся.</w:t>
            </w:r>
          </w:p>
        </w:tc>
      </w:tr>
      <w:tr w:rsidR="005A3C74" w:rsidRPr="00E35D8B" w:rsidTr="002E1AD9">
        <w:trPr>
          <w:jc w:val="center"/>
        </w:trPr>
        <w:tc>
          <w:tcPr>
            <w:tcW w:w="1877" w:type="dxa"/>
          </w:tcPr>
          <w:p w:rsidR="005A3C74" w:rsidRPr="00E35D8B" w:rsidRDefault="005A3C74" w:rsidP="002E1A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031" w:type="dxa"/>
          </w:tcPr>
          <w:p w:rsidR="005A3C74" w:rsidRPr="00E35D8B" w:rsidRDefault="005A3C74" w:rsidP="007763FA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Проблема организации окончания учебного года и итоговой аттестации 20</w:t>
            </w:r>
            <w:r w:rsidR="007763FA">
              <w:rPr>
                <w:rFonts w:ascii="Times New Roman" w:hAnsi="Times New Roman"/>
                <w:sz w:val="28"/>
                <w:szCs w:val="28"/>
              </w:rPr>
              <w:t>20</w:t>
            </w:r>
            <w:r w:rsidRPr="00E35D8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49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279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98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Организация награждения и поощрения как можно большего числа учащихся за учебный год</w:t>
            </w:r>
          </w:p>
        </w:tc>
      </w:tr>
      <w:tr w:rsidR="005A3C74" w:rsidRPr="00E35D8B" w:rsidTr="002E1AD9">
        <w:trPr>
          <w:jc w:val="center"/>
        </w:trPr>
        <w:tc>
          <w:tcPr>
            <w:tcW w:w="1877" w:type="dxa"/>
          </w:tcPr>
          <w:p w:rsidR="005A3C74" w:rsidRPr="00E35D8B" w:rsidRDefault="005A3C74" w:rsidP="002E1A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4031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Проблема организации летних занятий с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отстающими</w:t>
            </w:r>
            <w:proofErr w:type="gramEnd"/>
          </w:p>
        </w:tc>
        <w:tc>
          <w:tcPr>
            <w:tcW w:w="3649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Проведение индивидуальных бесед с родителями об организации летних занятий с детьми.</w:t>
            </w:r>
          </w:p>
        </w:tc>
        <w:tc>
          <w:tcPr>
            <w:tcW w:w="279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5A3C74" w:rsidRPr="00E35D8B" w:rsidRDefault="005A3C74" w:rsidP="002E1AD9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Положительная отметка после летних каникул</w:t>
            </w:r>
          </w:p>
        </w:tc>
      </w:tr>
    </w:tbl>
    <w:p w:rsidR="005A3C74" w:rsidRPr="00E35D8B" w:rsidRDefault="005A3C74" w:rsidP="005A3C74">
      <w:pPr>
        <w:spacing w:line="262" w:lineRule="exact"/>
        <w:rPr>
          <w:sz w:val="20"/>
          <w:szCs w:val="20"/>
        </w:rPr>
      </w:pPr>
    </w:p>
    <w:p w:rsidR="005A3C74" w:rsidRPr="00E35D8B" w:rsidRDefault="005A3C74" w:rsidP="005A3C74">
      <w:pPr>
        <w:spacing w:after="0"/>
        <w:ind w:right="280"/>
        <w:jc w:val="center"/>
        <w:rPr>
          <w:sz w:val="20"/>
          <w:szCs w:val="20"/>
        </w:rPr>
      </w:pPr>
      <w:r w:rsidRPr="00E35D8B">
        <w:rPr>
          <w:sz w:val="20"/>
          <w:szCs w:val="20"/>
        </w:rPr>
        <w:t xml:space="preserve"> </w:t>
      </w:r>
    </w:p>
    <w:p w:rsidR="003F7319" w:rsidRDefault="003F7319"/>
    <w:sectPr w:rsidR="003F7319" w:rsidSect="002E1AD9">
      <w:pgSz w:w="16838" w:h="11906" w:orient="landscape"/>
      <w:pgMar w:top="68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D8E4B8C"/>
    <w:lvl w:ilvl="0" w:tplc="BB0E7D66">
      <w:start w:val="1"/>
      <w:numFmt w:val="decimal"/>
      <w:lvlText w:val="%1."/>
      <w:lvlJc w:val="left"/>
    </w:lvl>
    <w:lvl w:ilvl="1" w:tplc="389E8A1C">
      <w:numFmt w:val="decimal"/>
      <w:lvlText w:val=""/>
      <w:lvlJc w:val="left"/>
    </w:lvl>
    <w:lvl w:ilvl="2" w:tplc="BF7C9D74">
      <w:numFmt w:val="decimal"/>
      <w:lvlText w:val=""/>
      <w:lvlJc w:val="left"/>
    </w:lvl>
    <w:lvl w:ilvl="3" w:tplc="EC68F48E">
      <w:numFmt w:val="decimal"/>
      <w:lvlText w:val=""/>
      <w:lvlJc w:val="left"/>
    </w:lvl>
    <w:lvl w:ilvl="4" w:tplc="A7563852">
      <w:numFmt w:val="decimal"/>
      <w:lvlText w:val=""/>
      <w:lvlJc w:val="left"/>
    </w:lvl>
    <w:lvl w:ilvl="5" w:tplc="F6C0A7F4">
      <w:numFmt w:val="decimal"/>
      <w:lvlText w:val=""/>
      <w:lvlJc w:val="left"/>
    </w:lvl>
    <w:lvl w:ilvl="6" w:tplc="D56C0734">
      <w:numFmt w:val="decimal"/>
      <w:lvlText w:val=""/>
      <w:lvlJc w:val="left"/>
    </w:lvl>
    <w:lvl w:ilvl="7" w:tplc="D348161C">
      <w:numFmt w:val="decimal"/>
      <w:lvlText w:val=""/>
      <w:lvlJc w:val="left"/>
    </w:lvl>
    <w:lvl w:ilvl="8" w:tplc="AC3AB128">
      <w:numFmt w:val="decimal"/>
      <w:lvlText w:val=""/>
      <w:lvlJc w:val="left"/>
    </w:lvl>
  </w:abstractNum>
  <w:abstractNum w:abstractNumId="1">
    <w:nsid w:val="00000BB3"/>
    <w:multiLevelType w:val="hybridMultilevel"/>
    <w:tmpl w:val="8D3EF354"/>
    <w:lvl w:ilvl="0" w:tplc="8BACEBA4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1396BD34">
      <w:numFmt w:val="decimal"/>
      <w:lvlText w:val=""/>
      <w:lvlJc w:val="left"/>
    </w:lvl>
    <w:lvl w:ilvl="2" w:tplc="E382886A">
      <w:numFmt w:val="decimal"/>
      <w:lvlText w:val=""/>
      <w:lvlJc w:val="left"/>
    </w:lvl>
    <w:lvl w:ilvl="3" w:tplc="B44C4EF8">
      <w:numFmt w:val="decimal"/>
      <w:lvlText w:val=""/>
      <w:lvlJc w:val="left"/>
    </w:lvl>
    <w:lvl w:ilvl="4" w:tplc="0A92F3A0">
      <w:numFmt w:val="decimal"/>
      <w:lvlText w:val=""/>
      <w:lvlJc w:val="left"/>
    </w:lvl>
    <w:lvl w:ilvl="5" w:tplc="01242504">
      <w:numFmt w:val="decimal"/>
      <w:lvlText w:val=""/>
      <w:lvlJc w:val="left"/>
    </w:lvl>
    <w:lvl w:ilvl="6" w:tplc="6F4ACC0C">
      <w:numFmt w:val="decimal"/>
      <w:lvlText w:val=""/>
      <w:lvlJc w:val="left"/>
    </w:lvl>
    <w:lvl w:ilvl="7" w:tplc="628C1A00">
      <w:numFmt w:val="decimal"/>
      <w:lvlText w:val=""/>
      <w:lvlJc w:val="left"/>
    </w:lvl>
    <w:lvl w:ilvl="8" w:tplc="B46C1188">
      <w:numFmt w:val="decimal"/>
      <w:lvlText w:val=""/>
      <w:lvlJc w:val="left"/>
    </w:lvl>
  </w:abstractNum>
  <w:abstractNum w:abstractNumId="2">
    <w:nsid w:val="000012DB"/>
    <w:multiLevelType w:val="hybridMultilevel"/>
    <w:tmpl w:val="5EF8CFFC"/>
    <w:lvl w:ilvl="0" w:tplc="79D097F6">
      <w:start w:val="1"/>
      <w:numFmt w:val="bullet"/>
      <w:lvlText w:val="-"/>
      <w:lvlJc w:val="left"/>
    </w:lvl>
    <w:lvl w:ilvl="1" w:tplc="43DEFDB2">
      <w:numFmt w:val="decimal"/>
      <w:lvlText w:val=""/>
      <w:lvlJc w:val="left"/>
    </w:lvl>
    <w:lvl w:ilvl="2" w:tplc="2390A12E">
      <w:numFmt w:val="decimal"/>
      <w:lvlText w:val=""/>
      <w:lvlJc w:val="left"/>
    </w:lvl>
    <w:lvl w:ilvl="3" w:tplc="FAA65AE6">
      <w:numFmt w:val="decimal"/>
      <w:lvlText w:val=""/>
      <w:lvlJc w:val="left"/>
    </w:lvl>
    <w:lvl w:ilvl="4" w:tplc="B3B23758">
      <w:numFmt w:val="decimal"/>
      <w:lvlText w:val=""/>
      <w:lvlJc w:val="left"/>
    </w:lvl>
    <w:lvl w:ilvl="5" w:tplc="8E061950">
      <w:numFmt w:val="decimal"/>
      <w:lvlText w:val=""/>
      <w:lvlJc w:val="left"/>
    </w:lvl>
    <w:lvl w:ilvl="6" w:tplc="8E96A4C0">
      <w:numFmt w:val="decimal"/>
      <w:lvlText w:val=""/>
      <w:lvlJc w:val="left"/>
    </w:lvl>
    <w:lvl w:ilvl="7" w:tplc="E5FEDF48">
      <w:numFmt w:val="decimal"/>
      <w:lvlText w:val=""/>
      <w:lvlJc w:val="left"/>
    </w:lvl>
    <w:lvl w:ilvl="8" w:tplc="4C385204">
      <w:numFmt w:val="decimal"/>
      <w:lvlText w:val=""/>
      <w:lvlJc w:val="left"/>
    </w:lvl>
  </w:abstractNum>
  <w:abstractNum w:abstractNumId="3">
    <w:nsid w:val="0000153C"/>
    <w:multiLevelType w:val="hybridMultilevel"/>
    <w:tmpl w:val="8BEA3702"/>
    <w:lvl w:ilvl="0" w:tplc="9A0C5D88">
      <w:start w:val="2"/>
      <w:numFmt w:val="decimal"/>
      <w:lvlText w:val="%1."/>
      <w:lvlJc w:val="left"/>
      <w:rPr>
        <w:rFonts w:ascii="Times New Roman" w:hAnsi="Times New Roman" w:cs="Times New Roman" w:hint="default"/>
        <w:color w:val="18077F"/>
      </w:rPr>
    </w:lvl>
    <w:lvl w:ilvl="1" w:tplc="A7E8FB76">
      <w:numFmt w:val="decimal"/>
      <w:lvlText w:val=""/>
      <w:lvlJc w:val="left"/>
    </w:lvl>
    <w:lvl w:ilvl="2" w:tplc="6F7A0448">
      <w:numFmt w:val="decimal"/>
      <w:lvlText w:val=""/>
      <w:lvlJc w:val="left"/>
    </w:lvl>
    <w:lvl w:ilvl="3" w:tplc="7EAE5444">
      <w:numFmt w:val="decimal"/>
      <w:lvlText w:val=""/>
      <w:lvlJc w:val="left"/>
    </w:lvl>
    <w:lvl w:ilvl="4" w:tplc="345E764E">
      <w:numFmt w:val="decimal"/>
      <w:lvlText w:val=""/>
      <w:lvlJc w:val="left"/>
    </w:lvl>
    <w:lvl w:ilvl="5" w:tplc="02F6FA0E">
      <w:numFmt w:val="decimal"/>
      <w:lvlText w:val=""/>
      <w:lvlJc w:val="left"/>
    </w:lvl>
    <w:lvl w:ilvl="6" w:tplc="B8424540">
      <w:numFmt w:val="decimal"/>
      <w:lvlText w:val=""/>
      <w:lvlJc w:val="left"/>
    </w:lvl>
    <w:lvl w:ilvl="7" w:tplc="021657EE">
      <w:numFmt w:val="decimal"/>
      <w:lvlText w:val=""/>
      <w:lvlJc w:val="left"/>
    </w:lvl>
    <w:lvl w:ilvl="8" w:tplc="9AF08D6C">
      <w:numFmt w:val="decimal"/>
      <w:lvlText w:val=""/>
      <w:lvlJc w:val="left"/>
    </w:lvl>
  </w:abstractNum>
  <w:abstractNum w:abstractNumId="4">
    <w:nsid w:val="000026E9"/>
    <w:multiLevelType w:val="hybridMultilevel"/>
    <w:tmpl w:val="2C645594"/>
    <w:lvl w:ilvl="0" w:tplc="6C30FB0C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ABEC022C">
      <w:numFmt w:val="decimal"/>
      <w:lvlText w:val=""/>
      <w:lvlJc w:val="left"/>
    </w:lvl>
    <w:lvl w:ilvl="2" w:tplc="97B6A626">
      <w:numFmt w:val="decimal"/>
      <w:lvlText w:val=""/>
      <w:lvlJc w:val="left"/>
    </w:lvl>
    <w:lvl w:ilvl="3" w:tplc="6D443418">
      <w:numFmt w:val="decimal"/>
      <w:lvlText w:val=""/>
      <w:lvlJc w:val="left"/>
    </w:lvl>
    <w:lvl w:ilvl="4" w:tplc="DBC25C50">
      <w:numFmt w:val="decimal"/>
      <w:lvlText w:val=""/>
      <w:lvlJc w:val="left"/>
    </w:lvl>
    <w:lvl w:ilvl="5" w:tplc="D1E61C00">
      <w:numFmt w:val="decimal"/>
      <w:lvlText w:val=""/>
      <w:lvlJc w:val="left"/>
    </w:lvl>
    <w:lvl w:ilvl="6" w:tplc="B5B092CE">
      <w:numFmt w:val="decimal"/>
      <w:lvlText w:val=""/>
      <w:lvlJc w:val="left"/>
    </w:lvl>
    <w:lvl w:ilvl="7" w:tplc="4C8AD472">
      <w:numFmt w:val="decimal"/>
      <w:lvlText w:val=""/>
      <w:lvlJc w:val="left"/>
    </w:lvl>
    <w:lvl w:ilvl="8" w:tplc="C902FAFE">
      <w:numFmt w:val="decimal"/>
      <w:lvlText w:val=""/>
      <w:lvlJc w:val="left"/>
    </w:lvl>
  </w:abstractNum>
  <w:abstractNum w:abstractNumId="5">
    <w:nsid w:val="00002EA6"/>
    <w:multiLevelType w:val="hybridMultilevel"/>
    <w:tmpl w:val="D5500C00"/>
    <w:lvl w:ilvl="0" w:tplc="9F9CBAF4">
      <w:start w:val="1"/>
      <w:numFmt w:val="bullet"/>
      <w:lvlText w:val="-"/>
      <w:lvlJc w:val="left"/>
    </w:lvl>
    <w:lvl w:ilvl="1" w:tplc="968E60B0">
      <w:numFmt w:val="decimal"/>
      <w:lvlText w:val=""/>
      <w:lvlJc w:val="left"/>
    </w:lvl>
    <w:lvl w:ilvl="2" w:tplc="A732C606">
      <w:numFmt w:val="decimal"/>
      <w:lvlText w:val=""/>
      <w:lvlJc w:val="left"/>
    </w:lvl>
    <w:lvl w:ilvl="3" w:tplc="7A9081B8">
      <w:numFmt w:val="decimal"/>
      <w:lvlText w:val=""/>
      <w:lvlJc w:val="left"/>
    </w:lvl>
    <w:lvl w:ilvl="4" w:tplc="0254B110">
      <w:numFmt w:val="decimal"/>
      <w:lvlText w:val=""/>
      <w:lvlJc w:val="left"/>
    </w:lvl>
    <w:lvl w:ilvl="5" w:tplc="536CBCFE">
      <w:numFmt w:val="decimal"/>
      <w:lvlText w:val=""/>
      <w:lvlJc w:val="left"/>
    </w:lvl>
    <w:lvl w:ilvl="6" w:tplc="012444AE">
      <w:numFmt w:val="decimal"/>
      <w:lvlText w:val=""/>
      <w:lvlJc w:val="left"/>
    </w:lvl>
    <w:lvl w:ilvl="7" w:tplc="5BB2250C">
      <w:numFmt w:val="decimal"/>
      <w:lvlText w:val=""/>
      <w:lvlJc w:val="left"/>
    </w:lvl>
    <w:lvl w:ilvl="8" w:tplc="C088D4CE">
      <w:numFmt w:val="decimal"/>
      <w:lvlText w:val=""/>
      <w:lvlJc w:val="left"/>
    </w:lvl>
  </w:abstractNum>
  <w:abstractNum w:abstractNumId="6">
    <w:nsid w:val="0000390C"/>
    <w:multiLevelType w:val="hybridMultilevel"/>
    <w:tmpl w:val="984E97D2"/>
    <w:lvl w:ilvl="0" w:tplc="F216E18A">
      <w:start w:val="3"/>
      <w:numFmt w:val="decimal"/>
      <w:lvlText w:val="%1."/>
      <w:lvlJc w:val="left"/>
      <w:rPr>
        <w:rFonts w:ascii="Times New Roman" w:hAnsi="Times New Roman" w:cs="Times New Roman" w:hint="default"/>
        <w:b/>
        <w:sz w:val="28"/>
        <w:szCs w:val="28"/>
      </w:rPr>
    </w:lvl>
    <w:lvl w:ilvl="1" w:tplc="4754E890">
      <w:numFmt w:val="decimal"/>
      <w:lvlText w:val=""/>
      <w:lvlJc w:val="left"/>
    </w:lvl>
    <w:lvl w:ilvl="2" w:tplc="79B22E38">
      <w:numFmt w:val="decimal"/>
      <w:lvlText w:val=""/>
      <w:lvlJc w:val="left"/>
    </w:lvl>
    <w:lvl w:ilvl="3" w:tplc="9DF0A9C6">
      <w:numFmt w:val="decimal"/>
      <w:lvlText w:val=""/>
      <w:lvlJc w:val="left"/>
    </w:lvl>
    <w:lvl w:ilvl="4" w:tplc="93280DC0">
      <w:numFmt w:val="decimal"/>
      <w:lvlText w:val=""/>
      <w:lvlJc w:val="left"/>
    </w:lvl>
    <w:lvl w:ilvl="5" w:tplc="F3EEA0CA">
      <w:numFmt w:val="decimal"/>
      <w:lvlText w:val=""/>
      <w:lvlJc w:val="left"/>
    </w:lvl>
    <w:lvl w:ilvl="6" w:tplc="DABC1496">
      <w:numFmt w:val="decimal"/>
      <w:lvlText w:val=""/>
      <w:lvlJc w:val="left"/>
    </w:lvl>
    <w:lvl w:ilvl="7" w:tplc="0D3ADDBC">
      <w:numFmt w:val="decimal"/>
      <w:lvlText w:val=""/>
      <w:lvlJc w:val="left"/>
    </w:lvl>
    <w:lvl w:ilvl="8" w:tplc="04C08D5C">
      <w:numFmt w:val="decimal"/>
      <w:lvlText w:val=""/>
      <w:lvlJc w:val="left"/>
    </w:lvl>
  </w:abstractNum>
  <w:abstractNum w:abstractNumId="7">
    <w:nsid w:val="000041BB"/>
    <w:multiLevelType w:val="hybridMultilevel"/>
    <w:tmpl w:val="93D25B0C"/>
    <w:lvl w:ilvl="0" w:tplc="371ED6D6">
      <w:start w:val="1"/>
      <w:numFmt w:val="decimal"/>
      <w:lvlText w:val="%1."/>
      <w:lvlJc w:val="left"/>
    </w:lvl>
    <w:lvl w:ilvl="1" w:tplc="91364BA6">
      <w:start w:val="1"/>
      <w:numFmt w:val="bullet"/>
      <w:lvlText w:val=""/>
      <w:lvlJc w:val="left"/>
    </w:lvl>
    <w:lvl w:ilvl="2" w:tplc="997A8630">
      <w:numFmt w:val="decimal"/>
      <w:lvlText w:val=""/>
      <w:lvlJc w:val="left"/>
    </w:lvl>
    <w:lvl w:ilvl="3" w:tplc="66C622FC">
      <w:numFmt w:val="decimal"/>
      <w:lvlText w:val=""/>
      <w:lvlJc w:val="left"/>
    </w:lvl>
    <w:lvl w:ilvl="4" w:tplc="9BEEA61C">
      <w:numFmt w:val="decimal"/>
      <w:lvlText w:val=""/>
      <w:lvlJc w:val="left"/>
    </w:lvl>
    <w:lvl w:ilvl="5" w:tplc="0F72ECD8">
      <w:numFmt w:val="decimal"/>
      <w:lvlText w:val=""/>
      <w:lvlJc w:val="left"/>
    </w:lvl>
    <w:lvl w:ilvl="6" w:tplc="984E5F68">
      <w:numFmt w:val="decimal"/>
      <w:lvlText w:val=""/>
      <w:lvlJc w:val="left"/>
    </w:lvl>
    <w:lvl w:ilvl="7" w:tplc="83A82438">
      <w:numFmt w:val="decimal"/>
      <w:lvlText w:val=""/>
      <w:lvlJc w:val="left"/>
    </w:lvl>
    <w:lvl w:ilvl="8" w:tplc="E3945FA4">
      <w:numFmt w:val="decimal"/>
      <w:lvlText w:val=""/>
      <w:lvlJc w:val="left"/>
    </w:lvl>
  </w:abstractNum>
  <w:abstractNum w:abstractNumId="8">
    <w:nsid w:val="00005AF1"/>
    <w:multiLevelType w:val="hybridMultilevel"/>
    <w:tmpl w:val="301E73EA"/>
    <w:lvl w:ilvl="0" w:tplc="6158C67C">
      <w:start w:val="1"/>
      <w:numFmt w:val="decimal"/>
      <w:lvlText w:val="%1."/>
      <w:lvlJc w:val="left"/>
    </w:lvl>
    <w:lvl w:ilvl="1" w:tplc="3A92509E">
      <w:numFmt w:val="decimal"/>
      <w:lvlText w:val=""/>
      <w:lvlJc w:val="left"/>
    </w:lvl>
    <w:lvl w:ilvl="2" w:tplc="54440FC2">
      <w:numFmt w:val="decimal"/>
      <w:lvlText w:val=""/>
      <w:lvlJc w:val="left"/>
    </w:lvl>
    <w:lvl w:ilvl="3" w:tplc="F376AA60">
      <w:numFmt w:val="decimal"/>
      <w:lvlText w:val=""/>
      <w:lvlJc w:val="left"/>
    </w:lvl>
    <w:lvl w:ilvl="4" w:tplc="D5B2A386">
      <w:numFmt w:val="decimal"/>
      <w:lvlText w:val=""/>
      <w:lvlJc w:val="left"/>
    </w:lvl>
    <w:lvl w:ilvl="5" w:tplc="D05AB1C0">
      <w:numFmt w:val="decimal"/>
      <w:lvlText w:val=""/>
      <w:lvlJc w:val="left"/>
    </w:lvl>
    <w:lvl w:ilvl="6" w:tplc="84D69FCC">
      <w:numFmt w:val="decimal"/>
      <w:lvlText w:val=""/>
      <w:lvlJc w:val="left"/>
    </w:lvl>
    <w:lvl w:ilvl="7" w:tplc="D1F64E1E">
      <w:numFmt w:val="decimal"/>
      <w:lvlText w:val=""/>
      <w:lvlJc w:val="left"/>
    </w:lvl>
    <w:lvl w:ilvl="8" w:tplc="44BA04E2">
      <w:numFmt w:val="decimal"/>
      <w:lvlText w:val=""/>
      <w:lvlJc w:val="left"/>
    </w:lvl>
  </w:abstractNum>
  <w:abstractNum w:abstractNumId="9">
    <w:nsid w:val="00006DF1"/>
    <w:multiLevelType w:val="hybridMultilevel"/>
    <w:tmpl w:val="E11EEB6E"/>
    <w:lvl w:ilvl="0" w:tplc="A2D07A26">
      <w:start w:val="1"/>
      <w:numFmt w:val="decimal"/>
      <w:lvlText w:val="%1."/>
      <w:lvlJc w:val="left"/>
    </w:lvl>
    <w:lvl w:ilvl="1" w:tplc="633ED190">
      <w:numFmt w:val="decimal"/>
      <w:lvlText w:val=""/>
      <w:lvlJc w:val="left"/>
    </w:lvl>
    <w:lvl w:ilvl="2" w:tplc="02188AB8">
      <w:numFmt w:val="decimal"/>
      <w:lvlText w:val=""/>
      <w:lvlJc w:val="left"/>
    </w:lvl>
    <w:lvl w:ilvl="3" w:tplc="439E704C">
      <w:numFmt w:val="decimal"/>
      <w:lvlText w:val=""/>
      <w:lvlJc w:val="left"/>
    </w:lvl>
    <w:lvl w:ilvl="4" w:tplc="7208031C">
      <w:numFmt w:val="decimal"/>
      <w:lvlText w:val=""/>
      <w:lvlJc w:val="left"/>
    </w:lvl>
    <w:lvl w:ilvl="5" w:tplc="C5C46F18">
      <w:numFmt w:val="decimal"/>
      <w:lvlText w:val=""/>
      <w:lvlJc w:val="left"/>
    </w:lvl>
    <w:lvl w:ilvl="6" w:tplc="870E9FC2">
      <w:numFmt w:val="decimal"/>
      <w:lvlText w:val=""/>
      <w:lvlJc w:val="left"/>
    </w:lvl>
    <w:lvl w:ilvl="7" w:tplc="6996363C">
      <w:numFmt w:val="decimal"/>
      <w:lvlText w:val=""/>
      <w:lvlJc w:val="left"/>
    </w:lvl>
    <w:lvl w:ilvl="8" w:tplc="17E06D64">
      <w:numFmt w:val="decimal"/>
      <w:lvlText w:val=""/>
      <w:lvlJc w:val="left"/>
    </w:lvl>
  </w:abstractNum>
  <w:abstractNum w:abstractNumId="10">
    <w:nsid w:val="00007E87"/>
    <w:multiLevelType w:val="hybridMultilevel"/>
    <w:tmpl w:val="0E30CE58"/>
    <w:lvl w:ilvl="0" w:tplc="7CE627BC">
      <w:start w:val="2"/>
      <w:numFmt w:val="decimal"/>
      <w:lvlText w:val="%1."/>
      <w:lvlJc w:val="left"/>
    </w:lvl>
    <w:lvl w:ilvl="1" w:tplc="C3482DB0">
      <w:numFmt w:val="decimal"/>
      <w:lvlText w:val=""/>
      <w:lvlJc w:val="left"/>
    </w:lvl>
    <w:lvl w:ilvl="2" w:tplc="43B85B26">
      <w:numFmt w:val="decimal"/>
      <w:lvlText w:val=""/>
      <w:lvlJc w:val="left"/>
    </w:lvl>
    <w:lvl w:ilvl="3" w:tplc="24621FDA">
      <w:numFmt w:val="decimal"/>
      <w:lvlText w:val=""/>
      <w:lvlJc w:val="left"/>
    </w:lvl>
    <w:lvl w:ilvl="4" w:tplc="66568E4C">
      <w:numFmt w:val="decimal"/>
      <w:lvlText w:val=""/>
      <w:lvlJc w:val="left"/>
    </w:lvl>
    <w:lvl w:ilvl="5" w:tplc="96000BFA">
      <w:numFmt w:val="decimal"/>
      <w:lvlText w:val=""/>
      <w:lvlJc w:val="left"/>
    </w:lvl>
    <w:lvl w:ilvl="6" w:tplc="E9A0205E">
      <w:numFmt w:val="decimal"/>
      <w:lvlText w:val=""/>
      <w:lvlJc w:val="left"/>
    </w:lvl>
    <w:lvl w:ilvl="7" w:tplc="09E631CE">
      <w:numFmt w:val="decimal"/>
      <w:lvlText w:val=""/>
      <w:lvlJc w:val="left"/>
    </w:lvl>
    <w:lvl w:ilvl="8" w:tplc="31BAF3C2">
      <w:numFmt w:val="decimal"/>
      <w:lvlText w:val=""/>
      <w:lvlJc w:val="left"/>
    </w:lvl>
  </w:abstractNum>
  <w:abstractNum w:abstractNumId="11">
    <w:nsid w:val="21847891"/>
    <w:multiLevelType w:val="hybridMultilevel"/>
    <w:tmpl w:val="27E27F4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2">
    <w:nsid w:val="29C93172"/>
    <w:multiLevelType w:val="hybridMultilevel"/>
    <w:tmpl w:val="2E804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2B5EA8"/>
    <w:multiLevelType w:val="hybridMultilevel"/>
    <w:tmpl w:val="4E686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544A7"/>
    <w:multiLevelType w:val="hybridMultilevel"/>
    <w:tmpl w:val="11C06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853D10"/>
    <w:multiLevelType w:val="hybridMultilevel"/>
    <w:tmpl w:val="A27CDC76"/>
    <w:lvl w:ilvl="0" w:tplc="BF6E5C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641C46DE"/>
    <w:multiLevelType w:val="hybridMultilevel"/>
    <w:tmpl w:val="984E97D2"/>
    <w:lvl w:ilvl="0" w:tplc="F216E18A">
      <w:start w:val="3"/>
      <w:numFmt w:val="decimal"/>
      <w:lvlText w:val="%1."/>
      <w:lvlJc w:val="left"/>
      <w:rPr>
        <w:rFonts w:ascii="Times New Roman" w:hAnsi="Times New Roman" w:cs="Times New Roman" w:hint="default"/>
        <w:b/>
        <w:sz w:val="28"/>
        <w:szCs w:val="28"/>
      </w:rPr>
    </w:lvl>
    <w:lvl w:ilvl="1" w:tplc="4754E890">
      <w:numFmt w:val="decimal"/>
      <w:lvlText w:val=""/>
      <w:lvlJc w:val="left"/>
    </w:lvl>
    <w:lvl w:ilvl="2" w:tplc="79B22E38">
      <w:numFmt w:val="decimal"/>
      <w:lvlText w:val=""/>
      <w:lvlJc w:val="left"/>
    </w:lvl>
    <w:lvl w:ilvl="3" w:tplc="9DF0A9C6">
      <w:numFmt w:val="decimal"/>
      <w:lvlText w:val=""/>
      <w:lvlJc w:val="left"/>
    </w:lvl>
    <w:lvl w:ilvl="4" w:tplc="93280DC0">
      <w:numFmt w:val="decimal"/>
      <w:lvlText w:val=""/>
      <w:lvlJc w:val="left"/>
    </w:lvl>
    <w:lvl w:ilvl="5" w:tplc="F3EEA0CA">
      <w:numFmt w:val="decimal"/>
      <w:lvlText w:val=""/>
      <w:lvlJc w:val="left"/>
    </w:lvl>
    <w:lvl w:ilvl="6" w:tplc="DABC1496">
      <w:numFmt w:val="decimal"/>
      <w:lvlText w:val=""/>
      <w:lvlJc w:val="left"/>
    </w:lvl>
    <w:lvl w:ilvl="7" w:tplc="0D3ADDBC">
      <w:numFmt w:val="decimal"/>
      <w:lvlText w:val=""/>
      <w:lvlJc w:val="left"/>
    </w:lvl>
    <w:lvl w:ilvl="8" w:tplc="04C08D5C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5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  <w:num w:numId="12">
    <w:abstractNumId w:val="2"/>
  </w:num>
  <w:num w:numId="13">
    <w:abstractNumId w:val="3"/>
  </w:num>
  <w:num w:numId="14">
    <w:abstractNumId w:val="10"/>
  </w:num>
  <w:num w:numId="15">
    <w:abstractNumId w:val="6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3C74"/>
    <w:rsid w:val="001926CB"/>
    <w:rsid w:val="00293141"/>
    <w:rsid w:val="002A041D"/>
    <w:rsid w:val="002E1AD9"/>
    <w:rsid w:val="003F7319"/>
    <w:rsid w:val="005A3C74"/>
    <w:rsid w:val="006B5D0E"/>
    <w:rsid w:val="007763FA"/>
    <w:rsid w:val="00880E63"/>
    <w:rsid w:val="00986C16"/>
    <w:rsid w:val="00AA3A13"/>
    <w:rsid w:val="00C45F99"/>
    <w:rsid w:val="00CB5A47"/>
    <w:rsid w:val="00D2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C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3C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rsid w:val="005A3C7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A3C74"/>
    <w:rPr>
      <w:rFonts w:ascii="Calibri" w:eastAsia="Times New Roman" w:hAnsi="Calibri" w:cs="Times New Roman"/>
    </w:rPr>
  </w:style>
  <w:style w:type="paragraph" w:styleId="a7">
    <w:name w:val="Normal (Web)"/>
    <w:basedOn w:val="a"/>
    <w:rsid w:val="005A3C74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">
    <w:name w:val="Абзац списка1"/>
    <w:basedOn w:val="a"/>
    <w:rsid w:val="005A3C7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A3C74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5A3C74"/>
    <w:rPr>
      <w:rFonts w:ascii="Tahoma" w:eastAsia="Calibri" w:hAnsi="Tahoma" w:cs="Times New Roman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5A3C7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5A3C74"/>
    <w:rPr>
      <w:rFonts w:ascii="Calibri" w:eastAsia="Calibri" w:hAnsi="Calibri" w:cs="Times New Roman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5A3C74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5A3C74"/>
    <w:rPr>
      <w:rFonts w:ascii="Calibri" w:eastAsia="Calibri" w:hAnsi="Calibri" w:cs="Times New Roman"/>
      <w:sz w:val="20"/>
      <w:szCs w:val="20"/>
      <w:lang w:eastAsia="en-US"/>
    </w:rPr>
  </w:style>
  <w:style w:type="character" w:styleId="ae">
    <w:name w:val="footnote reference"/>
    <w:uiPriority w:val="99"/>
    <w:semiHidden/>
    <w:unhideWhenUsed/>
    <w:rsid w:val="005A3C74"/>
    <w:rPr>
      <w:vertAlign w:val="superscript"/>
    </w:rPr>
  </w:style>
  <w:style w:type="character" w:customStyle="1" w:styleId="apple-converted-space">
    <w:name w:val="apple-converted-space"/>
    <w:basedOn w:val="a0"/>
    <w:rsid w:val="005A3C74"/>
  </w:style>
  <w:style w:type="character" w:styleId="af">
    <w:name w:val="Hyperlink"/>
    <w:basedOn w:val="a0"/>
    <w:uiPriority w:val="99"/>
    <w:unhideWhenUsed/>
    <w:rsid w:val="005A3C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25</Pages>
  <Words>4495</Words>
  <Characters>25623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2018-10-18T10:37:00Z</cp:lastPrinted>
  <dcterms:created xsi:type="dcterms:W3CDTF">2017-12-23T11:30:00Z</dcterms:created>
  <dcterms:modified xsi:type="dcterms:W3CDTF">2019-10-17T14:38:00Z</dcterms:modified>
</cp:coreProperties>
</file>