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CB4D76">
        <w:rPr>
          <w:rFonts w:ascii="Times New Roman" w:hAnsi="Times New Roman"/>
          <w:b/>
          <w:sz w:val="28"/>
          <w:szCs w:val="28"/>
        </w:rPr>
        <w:t>Утверждаю.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Директор МКОУ 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«Красновосходская СОШ» </w:t>
      </w: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685AAB" w:rsidRPr="00CB4D76" w:rsidRDefault="00685AAB" w:rsidP="00685AA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____________ Завзанов С.З.</w:t>
      </w:r>
    </w:p>
    <w:p w:rsidR="00685AAB" w:rsidRPr="00CB4D76" w:rsidRDefault="00CB4D76" w:rsidP="00CB4D76">
      <w:pPr>
        <w:ind w:left="720"/>
        <w:jc w:val="right"/>
        <w:rPr>
          <w:rFonts w:ascii="Times New Roman" w:hAnsi="Times New Roman"/>
          <w:b/>
          <w:sz w:val="28"/>
          <w:szCs w:val="28"/>
        </w:rPr>
      </w:pPr>
      <w:r w:rsidRPr="00CB4D76">
        <w:rPr>
          <w:rFonts w:ascii="Times New Roman" w:hAnsi="Times New Roman"/>
          <w:b/>
          <w:sz w:val="28"/>
          <w:szCs w:val="28"/>
        </w:rPr>
        <w:t>«____» _________ 2018 года</w:t>
      </w:r>
    </w:p>
    <w:p w:rsidR="00685AAB" w:rsidRDefault="00685AAB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CB4D76" w:rsidRDefault="00CB4D76" w:rsidP="00685AAB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План</w:t>
      </w: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 xml:space="preserve"> методической работы</w:t>
      </w:r>
    </w:p>
    <w:p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 xml:space="preserve"> МКОУ</w:t>
      </w:r>
    </w:p>
    <w:p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«Красновосходская СОШ»</w:t>
      </w: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  <w:r w:rsidRPr="00685AAB">
        <w:rPr>
          <w:rFonts w:ascii="Times New Roman" w:hAnsi="Times New Roman"/>
          <w:b/>
          <w:sz w:val="44"/>
          <w:szCs w:val="32"/>
        </w:rPr>
        <w:t>на 201</w:t>
      </w:r>
      <w:r>
        <w:rPr>
          <w:rFonts w:ascii="Times New Roman" w:hAnsi="Times New Roman"/>
          <w:b/>
          <w:sz w:val="44"/>
          <w:szCs w:val="32"/>
        </w:rPr>
        <w:t>8</w:t>
      </w:r>
      <w:r w:rsidRPr="00685AAB">
        <w:rPr>
          <w:rFonts w:ascii="Times New Roman" w:hAnsi="Times New Roman"/>
          <w:b/>
          <w:sz w:val="44"/>
          <w:szCs w:val="32"/>
        </w:rPr>
        <w:t xml:space="preserve"> -201</w:t>
      </w:r>
      <w:r>
        <w:rPr>
          <w:rFonts w:ascii="Times New Roman" w:hAnsi="Times New Roman"/>
          <w:b/>
          <w:sz w:val="44"/>
          <w:szCs w:val="32"/>
        </w:rPr>
        <w:t>9</w:t>
      </w:r>
      <w:r w:rsidRPr="00685AAB">
        <w:rPr>
          <w:rFonts w:ascii="Times New Roman" w:hAnsi="Times New Roman"/>
          <w:b/>
          <w:sz w:val="44"/>
          <w:szCs w:val="32"/>
        </w:rPr>
        <w:t xml:space="preserve"> учебный год</w:t>
      </w: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Pr="00685AAB" w:rsidRDefault="00685AAB" w:rsidP="00685AAB">
      <w:pPr>
        <w:spacing w:after="0"/>
        <w:jc w:val="center"/>
        <w:rPr>
          <w:rFonts w:ascii="Times New Roman" w:hAnsi="Times New Roman"/>
          <w:b/>
          <w:sz w:val="44"/>
          <w:szCs w:val="32"/>
        </w:rPr>
      </w:pPr>
    </w:p>
    <w:p w:rsidR="00685AAB" w:rsidRPr="00CB4D76" w:rsidRDefault="00685AAB" w:rsidP="00685AAB">
      <w:pPr>
        <w:ind w:left="502"/>
        <w:contextualSpacing/>
        <w:rPr>
          <w:rFonts w:ascii="Times New Roman" w:hAnsi="Times New Roman"/>
          <w:b/>
          <w:i/>
          <w:sz w:val="28"/>
          <w:szCs w:val="24"/>
        </w:rPr>
      </w:pPr>
      <w:r w:rsidRPr="00CB4D76">
        <w:rPr>
          <w:rFonts w:ascii="Times New Roman" w:hAnsi="Times New Roman"/>
          <w:b/>
          <w:i/>
          <w:sz w:val="28"/>
          <w:szCs w:val="24"/>
        </w:rPr>
        <w:lastRenderedPageBreak/>
        <w:t>Методическая тема школы</w:t>
      </w:r>
    </w:p>
    <w:p w:rsidR="00685AAB" w:rsidRPr="008F0861" w:rsidRDefault="00685AAB" w:rsidP="00685AAB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8F0861">
        <w:rPr>
          <w:rFonts w:ascii="Times New Roman" w:hAnsi="Times New Roman"/>
          <w:b/>
          <w:i/>
          <w:sz w:val="28"/>
          <w:szCs w:val="28"/>
        </w:rPr>
        <w:t xml:space="preserve">«Управление процессом достижения нового качества образования </w:t>
      </w:r>
      <w:r>
        <w:rPr>
          <w:rFonts w:ascii="Times New Roman" w:hAnsi="Times New Roman"/>
          <w:b/>
          <w:i/>
          <w:sz w:val="28"/>
          <w:szCs w:val="28"/>
        </w:rPr>
        <w:t xml:space="preserve">и воспитания </w:t>
      </w:r>
      <w:r w:rsidRPr="008F0861">
        <w:rPr>
          <w:rFonts w:ascii="Times New Roman" w:hAnsi="Times New Roman"/>
          <w:b/>
          <w:i/>
          <w:sz w:val="28"/>
          <w:szCs w:val="28"/>
        </w:rPr>
        <w:t>как условие реализации ФГОС»</w:t>
      </w:r>
    </w:p>
    <w:p w:rsidR="00685AAB" w:rsidRPr="00FF7F0E" w:rsidRDefault="00685AAB" w:rsidP="00685AA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685AAB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Цели:</w:t>
      </w:r>
    </w:p>
    <w:p w:rsidR="00685AAB" w:rsidRDefault="00685AAB" w:rsidP="00685AAB">
      <w:pPr>
        <w:numPr>
          <w:ilvl w:val="0"/>
          <w:numId w:val="24"/>
        </w:numPr>
        <w:spacing w:after="0" w:line="240" w:lineRule="auto"/>
        <w:ind w:left="709" w:firstLine="359"/>
        <w:jc w:val="both"/>
      </w:pPr>
      <w:r w:rsidRPr="003467FA">
        <w:rPr>
          <w:rFonts w:ascii="Times New Roman" w:hAnsi="Times New Roman"/>
          <w:sz w:val="24"/>
          <w:szCs w:val="24"/>
        </w:rPr>
        <w:t>повышение эффективности образовательного про</w:t>
      </w:r>
      <w:r>
        <w:rPr>
          <w:rFonts w:ascii="Times New Roman" w:hAnsi="Times New Roman"/>
          <w:sz w:val="24"/>
          <w:szCs w:val="24"/>
        </w:rPr>
        <w:t>цесса через</w:t>
      </w:r>
      <w:r w:rsidRPr="003467FA">
        <w:rPr>
          <w:rFonts w:ascii="Times New Roman" w:hAnsi="Times New Roman"/>
          <w:sz w:val="24"/>
          <w:szCs w:val="24"/>
        </w:rPr>
        <w:t xml:space="preserve">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</w:t>
      </w:r>
      <w:r>
        <w:rPr>
          <w:rFonts w:ascii="Times New Roman" w:hAnsi="Times New Roman"/>
          <w:sz w:val="24"/>
          <w:szCs w:val="24"/>
        </w:rPr>
        <w:t>ва учителя для реализации ФГОС</w:t>
      </w:r>
      <w:r w:rsidRPr="003467FA">
        <w:rPr>
          <w:rFonts w:ascii="Times New Roman" w:hAnsi="Times New Roman"/>
          <w:sz w:val="24"/>
          <w:szCs w:val="24"/>
        </w:rPr>
        <w:t>.</w:t>
      </w:r>
    </w:p>
    <w:p w:rsidR="00685AAB" w:rsidRPr="00512AC1" w:rsidRDefault="00685AAB" w:rsidP="00685AAB">
      <w:pPr>
        <w:numPr>
          <w:ilvl w:val="0"/>
          <w:numId w:val="24"/>
        </w:num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12AC1">
        <w:rPr>
          <w:rFonts w:ascii="Times New Roman" w:hAnsi="Times New Roman"/>
          <w:sz w:val="24"/>
          <w:szCs w:val="24"/>
        </w:rPr>
        <w:t>создание образовательного пространства, способствующего развитию потенциала ребёнка, становлению его духовных потребностей, формированию стремления к саморазвитию и самосовершенствованию.</w:t>
      </w:r>
    </w:p>
    <w:p w:rsidR="00685AAB" w:rsidRPr="003467FA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467FA">
        <w:rPr>
          <w:rFonts w:ascii="Times New Roman" w:hAnsi="Times New Roman"/>
          <w:b/>
          <w:sz w:val="24"/>
          <w:szCs w:val="24"/>
        </w:rPr>
        <w:t>Задачи: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Продолжить внедрение</w:t>
      </w:r>
      <w:r w:rsidRPr="003467FA">
        <w:rPr>
          <w:rFonts w:ascii="Times New Roman" w:hAnsi="Times New Roman"/>
          <w:sz w:val="24"/>
          <w:szCs w:val="24"/>
        </w:rPr>
        <w:t xml:space="preserve"> в образ</w:t>
      </w:r>
      <w:r>
        <w:rPr>
          <w:rFonts w:ascii="Times New Roman" w:hAnsi="Times New Roman"/>
          <w:sz w:val="24"/>
          <w:szCs w:val="24"/>
        </w:rPr>
        <w:t xml:space="preserve">овательный процесс </w:t>
      </w:r>
      <w:proofErr w:type="spellStart"/>
      <w:r>
        <w:rPr>
          <w:rFonts w:ascii="Times New Roman" w:hAnsi="Times New Roman"/>
          <w:sz w:val="24"/>
          <w:szCs w:val="24"/>
        </w:rPr>
        <w:t>перспективныхпедагогических</w:t>
      </w:r>
      <w:proofErr w:type="spellEnd"/>
      <w:r w:rsidRPr="003467FA">
        <w:rPr>
          <w:rFonts w:ascii="Times New Roman" w:hAnsi="Times New Roman"/>
          <w:sz w:val="24"/>
          <w:szCs w:val="24"/>
        </w:rPr>
        <w:t xml:space="preserve"> технологии;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>Создать условия для формирования и развития профессиональных компетенций учителя;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Внедря</w:t>
      </w:r>
      <w:r w:rsidRPr="003467FA">
        <w:rPr>
          <w:rFonts w:ascii="Times New Roman" w:hAnsi="Times New Roman"/>
          <w:sz w:val="24"/>
          <w:szCs w:val="24"/>
        </w:rPr>
        <w:t>ть   и совершенствовать технологию мониторинга образовательного процесса;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Продолжить работу по повышению </w:t>
      </w:r>
      <w:proofErr w:type="spellStart"/>
      <w:proofErr w:type="gramStart"/>
      <w:r w:rsidRPr="003467FA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3467FA">
        <w:rPr>
          <w:rFonts w:ascii="Times New Roman" w:hAnsi="Times New Roman"/>
          <w:sz w:val="24"/>
          <w:szCs w:val="24"/>
        </w:rPr>
        <w:t xml:space="preserve"> – педагогической</w:t>
      </w:r>
      <w:proofErr w:type="gramEnd"/>
      <w:r w:rsidRPr="003467FA">
        <w:rPr>
          <w:rFonts w:ascii="Times New Roman" w:hAnsi="Times New Roman"/>
          <w:sz w:val="24"/>
          <w:szCs w:val="24"/>
        </w:rPr>
        <w:t>, методической, общекультурной компетенции педагогов;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Повыша</w:t>
      </w:r>
      <w:r w:rsidRPr="003467FA">
        <w:rPr>
          <w:rFonts w:ascii="Times New Roman" w:hAnsi="Times New Roman"/>
          <w:sz w:val="24"/>
          <w:szCs w:val="24"/>
        </w:rPr>
        <w:t>ть мотивацию учителей на овладение приемами анализа собственных результатов образовательного процесса, участие в освоении передового опыта;</w:t>
      </w:r>
    </w:p>
    <w:p w:rsidR="00685AAB" w:rsidRPr="003467FA" w:rsidRDefault="00685AAB" w:rsidP="00685AAB">
      <w:pPr>
        <w:pStyle w:val="a5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FA">
        <w:rPr>
          <w:rFonts w:ascii="Times New Roman" w:hAnsi="Times New Roman"/>
          <w:sz w:val="24"/>
          <w:szCs w:val="24"/>
        </w:rPr>
        <w:t xml:space="preserve">Сосредоточить  основные усилия МО школы на совершенствование системы </w:t>
      </w:r>
      <w:r>
        <w:rPr>
          <w:rFonts w:ascii="Times New Roman" w:hAnsi="Times New Roman"/>
          <w:sz w:val="24"/>
          <w:szCs w:val="24"/>
        </w:rPr>
        <w:t>подготовки учащихся к ГИ</w:t>
      </w:r>
      <w:r w:rsidRPr="003467FA">
        <w:rPr>
          <w:rFonts w:ascii="Times New Roman" w:hAnsi="Times New Roman"/>
          <w:sz w:val="24"/>
          <w:szCs w:val="24"/>
        </w:rPr>
        <w:t>А.</w:t>
      </w: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Pr="00DE75DF" w:rsidRDefault="00685AAB" w:rsidP="00685AAB">
      <w:pPr>
        <w:pStyle w:val="60"/>
        <w:shd w:val="clear" w:color="auto" w:fill="auto"/>
        <w:spacing w:before="0" w:after="231" w:line="220" w:lineRule="exact"/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DE75DF">
        <w:rPr>
          <w:sz w:val="24"/>
          <w:szCs w:val="24"/>
        </w:rPr>
        <w:t>Содержание методической работы в школе формируется на основе: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 w:rsidRPr="00DE75DF">
        <w:rPr>
          <w:sz w:val="24"/>
          <w:szCs w:val="24"/>
        </w:rPr>
        <w:t>Федерального Закона № 273 «Об образовании в РФ»,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1"/>
        </w:tabs>
        <w:spacing w:before="0" w:line="240" w:lineRule="auto"/>
        <w:ind w:right="460" w:firstLine="0"/>
        <w:rPr>
          <w:sz w:val="24"/>
          <w:szCs w:val="24"/>
        </w:rPr>
      </w:pPr>
      <w:r>
        <w:rPr>
          <w:sz w:val="24"/>
          <w:szCs w:val="24"/>
        </w:rPr>
        <w:t xml:space="preserve"> Н</w:t>
      </w:r>
      <w:r w:rsidRPr="00DE75DF">
        <w:rPr>
          <w:sz w:val="24"/>
          <w:szCs w:val="24"/>
        </w:rPr>
        <w:t>ормативных документов, инструк</w:t>
      </w:r>
      <w:r w:rsidRPr="00DE75DF">
        <w:rPr>
          <w:sz w:val="24"/>
          <w:szCs w:val="24"/>
        </w:rPr>
        <w:softHyphen/>
        <w:t>ций, приказов Министерства образования РФ.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Устава школы, 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</w:t>
      </w:r>
      <w:r w:rsidRPr="00DE75DF">
        <w:rPr>
          <w:sz w:val="24"/>
          <w:szCs w:val="24"/>
        </w:rPr>
        <w:t>окальных актов</w:t>
      </w:r>
      <w:r>
        <w:rPr>
          <w:sz w:val="24"/>
          <w:szCs w:val="24"/>
        </w:rPr>
        <w:t>,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 xml:space="preserve">Программы развития школы, 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Годового плана работы школы,</w:t>
      </w:r>
    </w:p>
    <w:p w:rsidR="00685AAB" w:rsidRPr="00DE75DF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40"/>
        </w:tabs>
        <w:spacing w:before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Pr="00DE75DF">
        <w:rPr>
          <w:sz w:val="24"/>
          <w:szCs w:val="24"/>
        </w:rPr>
        <w:t xml:space="preserve">сихолого-педагогических, </w:t>
      </w:r>
      <w:proofErr w:type="gramStart"/>
      <w:r w:rsidRPr="00DE75DF">
        <w:rPr>
          <w:sz w:val="24"/>
          <w:szCs w:val="24"/>
        </w:rPr>
        <w:t>методических исследований</w:t>
      </w:r>
      <w:proofErr w:type="gramEnd"/>
      <w:r w:rsidRPr="00DE75DF">
        <w:rPr>
          <w:sz w:val="24"/>
          <w:szCs w:val="24"/>
        </w:rPr>
        <w:t>, повышающих уровень мето</w:t>
      </w:r>
      <w:r w:rsidRPr="00DE75DF">
        <w:rPr>
          <w:sz w:val="24"/>
          <w:szCs w:val="24"/>
        </w:rPr>
        <w:softHyphen/>
        <w:t>дической службы</w:t>
      </w:r>
    </w:p>
    <w:p w:rsidR="00685AAB" w:rsidRDefault="00685AAB" w:rsidP="00685AAB">
      <w:pPr>
        <w:pStyle w:val="70"/>
        <w:numPr>
          <w:ilvl w:val="0"/>
          <w:numId w:val="31"/>
        </w:numPr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  <w:r w:rsidRPr="00DE75DF">
        <w:rPr>
          <w:sz w:val="24"/>
          <w:szCs w:val="24"/>
        </w:rPr>
        <w:t>Диагностики и мониторинга состояния учебно-воспитательного процесса, уровня обученно</w:t>
      </w:r>
      <w:r w:rsidRPr="00DE75DF">
        <w:rPr>
          <w:sz w:val="24"/>
          <w:szCs w:val="24"/>
        </w:rPr>
        <w:softHyphen/>
        <w:t>сти и воспитанности, развития учащихся, помогающих определить основные проблем</w:t>
      </w:r>
      <w:r>
        <w:rPr>
          <w:sz w:val="24"/>
          <w:szCs w:val="24"/>
        </w:rPr>
        <w:t>ы и зада</w:t>
      </w:r>
      <w:r>
        <w:rPr>
          <w:sz w:val="24"/>
          <w:szCs w:val="24"/>
        </w:rPr>
        <w:softHyphen/>
        <w:t>чи методической работы</w:t>
      </w:r>
      <w:r w:rsidRPr="00DE75DF">
        <w:rPr>
          <w:sz w:val="24"/>
          <w:szCs w:val="24"/>
        </w:rPr>
        <w:t>.</w:t>
      </w:r>
    </w:p>
    <w:p w:rsidR="00685AAB" w:rsidRPr="00DE75DF" w:rsidRDefault="00685AAB" w:rsidP="00685AAB">
      <w:pPr>
        <w:pStyle w:val="70"/>
        <w:shd w:val="clear" w:color="auto" w:fill="auto"/>
        <w:tabs>
          <w:tab w:val="left" w:pos="336"/>
        </w:tabs>
        <w:spacing w:before="0" w:line="240" w:lineRule="auto"/>
        <w:ind w:firstLine="0"/>
        <w:rPr>
          <w:sz w:val="24"/>
          <w:szCs w:val="24"/>
        </w:rPr>
      </w:pPr>
    </w:p>
    <w:p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CB4D76" w:rsidRDefault="00CB4D76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</w:p>
    <w:p w:rsidR="00685AAB" w:rsidRDefault="00685AAB" w:rsidP="00685A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</w:pPr>
      <w:r w:rsidRPr="001E11F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lastRenderedPageBreak/>
        <w:t>Структура н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ar-SA"/>
        </w:rPr>
        <w:t>аучно-методической работы школы</w:t>
      </w:r>
    </w:p>
    <w:p w:rsidR="00685AAB" w:rsidRPr="001E11F9" w:rsidRDefault="00685AAB" w:rsidP="00685AAB">
      <w:pPr>
        <w:tabs>
          <w:tab w:val="left" w:pos="7695"/>
        </w:tabs>
        <w:spacing w:before="30" w:after="30" w:line="100" w:lineRule="atLeast"/>
        <w:ind w:firstLine="851"/>
        <w:jc w:val="center"/>
        <w:rPr>
          <w:rFonts w:eastAsia="Times New Roman" w:cs="Calibri"/>
          <w:sz w:val="24"/>
          <w:szCs w:val="24"/>
          <w:lang w:eastAsia="ar-SA"/>
        </w:rPr>
      </w:pPr>
    </w:p>
    <w:tbl>
      <w:tblPr>
        <w:tblW w:w="9935" w:type="dxa"/>
        <w:jc w:val="center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91"/>
        <w:gridCol w:w="904"/>
        <w:gridCol w:w="1223"/>
        <w:gridCol w:w="1559"/>
        <w:gridCol w:w="1187"/>
        <w:gridCol w:w="1081"/>
        <w:gridCol w:w="1984"/>
        <w:gridCol w:w="6"/>
      </w:tblGrid>
      <w:tr w:rsidR="00685AAB" w:rsidRPr="001E11F9" w:rsidTr="000F33AE">
        <w:trPr>
          <w:trHeight w:val="498"/>
          <w:jc w:val="center"/>
        </w:trPr>
        <w:tc>
          <w:tcPr>
            <w:tcW w:w="9935" w:type="dxa"/>
            <w:gridSpan w:val="8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Педагогический совет</w:t>
            </w:r>
          </w:p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5AAB" w:rsidRPr="001E11F9" w:rsidTr="000F33AE">
        <w:trPr>
          <w:trHeight w:val="422"/>
          <w:jc w:val="center"/>
        </w:trPr>
        <w:tc>
          <w:tcPr>
            <w:tcW w:w="9935" w:type="dxa"/>
            <w:gridSpan w:val="8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Методический совет</w:t>
            </w:r>
          </w:p>
        </w:tc>
      </w:tr>
      <w:tr w:rsidR="00685AAB" w:rsidRPr="001E11F9" w:rsidTr="000F33AE">
        <w:trPr>
          <w:trHeight w:val="428"/>
          <w:jc w:val="center"/>
        </w:trPr>
        <w:tc>
          <w:tcPr>
            <w:tcW w:w="9935" w:type="dxa"/>
            <w:gridSpan w:val="8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Методические объединения</w:t>
            </w:r>
          </w:p>
        </w:tc>
      </w:tr>
      <w:tr w:rsidR="00685AAB" w:rsidRPr="001E11F9" w:rsidTr="000F33AE">
        <w:trPr>
          <w:gridAfter w:val="1"/>
          <w:wAfter w:w="6" w:type="dxa"/>
          <w:trHeight w:val="837"/>
          <w:jc w:val="center"/>
        </w:trPr>
        <w:tc>
          <w:tcPr>
            <w:tcW w:w="1991" w:type="dxa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Филологический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Математиче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ский </w:t>
            </w:r>
          </w:p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</w:t>
            </w:r>
            <w:r w:rsidRPr="001E11F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ачальные классы</w:t>
            </w:r>
          </w:p>
        </w:tc>
        <w:tc>
          <w:tcPr>
            <w:tcW w:w="2268" w:type="dxa"/>
            <w:gridSpan w:val="2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Естественно - научный</w:t>
            </w:r>
          </w:p>
        </w:tc>
        <w:tc>
          <w:tcPr>
            <w:tcW w:w="1984" w:type="dxa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Классные руководители</w:t>
            </w:r>
          </w:p>
        </w:tc>
      </w:tr>
      <w:tr w:rsidR="00685AAB" w:rsidRPr="001E11F9" w:rsidTr="000F33AE">
        <w:trPr>
          <w:trHeight w:val="448"/>
          <w:jc w:val="center"/>
        </w:trPr>
        <w:tc>
          <w:tcPr>
            <w:tcW w:w="9935" w:type="dxa"/>
            <w:gridSpan w:val="8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1E11F9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Творческие группы</w:t>
            </w:r>
          </w:p>
        </w:tc>
      </w:tr>
      <w:tr w:rsidR="00685AAB" w:rsidRPr="001E11F9" w:rsidTr="000F33AE">
        <w:trPr>
          <w:trHeight w:val="1058"/>
          <w:jc w:val="center"/>
        </w:trPr>
        <w:tc>
          <w:tcPr>
            <w:tcW w:w="2895" w:type="dxa"/>
            <w:gridSpan w:val="2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Проект « Оценка индивидуальных достижений учащихся»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Проект « Подросток»</w:t>
            </w:r>
          </w:p>
        </w:tc>
        <w:tc>
          <w:tcPr>
            <w:tcW w:w="3071" w:type="dxa"/>
            <w:gridSpan w:val="3"/>
            <w:shd w:val="clear" w:color="auto" w:fill="auto"/>
          </w:tcPr>
          <w:p w:rsidR="00685AAB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</w:t>
            </w:r>
            <w:r w:rsidRPr="00032744">
              <w:rPr>
                <w:rFonts w:ascii="Times New Roman" w:hAnsi="Times New Roman"/>
                <w:sz w:val="24"/>
                <w:szCs w:val="24"/>
              </w:rPr>
              <w:t>Преемственность: ДОУ-СЕМЬЯ-ШКОЛА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85AAB" w:rsidRPr="001E11F9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685AAB" w:rsidRPr="001E11F9" w:rsidTr="000F33AE">
        <w:trPr>
          <w:trHeight w:val="618"/>
          <w:jc w:val="center"/>
        </w:trPr>
        <w:tc>
          <w:tcPr>
            <w:tcW w:w="9935" w:type="dxa"/>
            <w:gridSpan w:val="8"/>
            <w:shd w:val="clear" w:color="auto" w:fill="auto"/>
          </w:tcPr>
          <w:p w:rsidR="00685AAB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B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Научное общество учащихся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 xml:space="preserve"> «Эрудит</w:t>
            </w:r>
            <w:r w:rsidRPr="006D0B33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  <w:t>»</w:t>
            </w:r>
          </w:p>
          <w:p w:rsidR="00685AAB" w:rsidRPr="006D0B33" w:rsidRDefault="00685AAB" w:rsidP="000F33AE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</w:tbl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85AAB" w:rsidRDefault="00685AAB" w:rsidP="00685A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 xml:space="preserve">Приоритетные направления методической работы </w:t>
      </w: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Организационное обеспечение: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</w:t>
      </w:r>
      <w:proofErr w:type="spellStart"/>
      <w:r w:rsidRPr="00B31FE8">
        <w:rPr>
          <w:rFonts w:ascii="Times New Roman" w:hAnsi="Times New Roman"/>
          <w:sz w:val="24"/>
          <w:szCs w:val="24"/>
        </w:rPr>
        <w:t>взаимопосещения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организация деятельности профессиональных объединений педагогов;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685AAB" w:rsidRPr="00B31FE8" w:rsidRDefault="00685AAB" w:rsidP="00685AAB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эффективного функционирования НОУ;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Технологическое обеспечение:</w:t>
      </w:r>
    </w:p>
    <w:p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lastRenderedPageBreak/>
        <w:t>внедрение в практику прогрессивных педагогических технологий, ориентированных на совершенствование  уровня преподавания предметов, на  формирование  личности ребенка;</w:t>
      </w:r>
    </w:p>
    <w:p w:rsidR="00685AAB" w:rsidRPr="00B31FE8" w:rsidRDefault="00685AAB" w:rsidP="00685AAB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обеспечение обоснованности и эффективности планирования процесса обучения детей;</w:t>
      </w:r>
    </w:p>
    <w:p w:rsidR="00685AAB" w:rsidRPr="00B31FE8" w:rsidRDefault="00685AAB" w:rsidP="00685AA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B31FE8">
        <w:rPr>
          <w:rFonts w:ascii="Times New Roman" w:hAnsi="Times New Roman"/>
          <w:sz w:val="24"/>
          <w:szCs w:val="24"/>
        </w:rPr>
        <w:t>укрепление материально-технической базы методической службы школы.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Информационное обеспечение: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обеспечение методическими и практическими материалами </w:t>
      </w:r>
      <w:proofErr w:type="gramStart"/>
      <w:r w:rsidRPr="00B31FE8">
        <w:rPr>
          <w:rFonts w:ascii="Times New Roman" w:hAnsi="Times New Roman"/>
          <w:sz w:val="24"/>
          <w:szCs w:val="24"/>
        </w:rPr>
        <w:t>методической</w:t>
      </w:r>
      <w:proofErr w:type="gramEnd"/>
      <w:r w:rsidRPr="00B31FE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31FE8">
        <w:rPr>
          <w:rFonts w:ascii="Times New Roman" w:hAnsi="Times New Roman"/>
          <w:sz w:val="24"/>
          <w:szCs w:val="24"/>
        </w:rPr>
        <w:t>со-ставляющей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образовательного процесса через использование Интернет, </w:t>
      </w:r>
      <w:proofErr w:type="spellStart"/>
      <w:r w:rsidRPr="00B31FE8">
        <w:rPr>
          <w:rFonts w:ascii="Times New Roman" w:hAnsi="Times New Roman"/>
          <w:sz w:val="24"/>
          <w:szCs w:val="24"/>
        </w:rPr>
        <w:t>элек-тронных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баз данных и т.д.;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создание банка методических идей и наработок учителей школы;</w:t>
      </w:r>
    </w:p>
    <w:p w:rsidR="00685AAB" w:rsidRPr="00B31FE8" w:rsidRDefault="00685AAB" w:rsidP="00685AAB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 xml:space="preserve">Создание условий для развития личности ребенка: 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изучение особенностей индивидуального развития детей;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 xml:space="preserve">формирование у </w:t>
      </w:r>
      <w:proofErr w:type="gramStart"/>
      <w:r w:rsidRPr="00B31FE8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B31FE8">
        <w:rPr>
          <w:rFonts w:ascii="Times New Roman" w:hAnsi="Times New Roman"/>
          <w:sz w:val="24"/>
          <w:szCs w:val="24"/>
        </w:rPr>
        <w:t xml:space="preserve"> мотивации к познавательной деятельности;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создание условий для обеспечения профессионального самоопределения школьников;</w:t>
      </w:r>
    </w:p>
    <w:p w:rsidR="00685AAB" w:rsidRPr="00B31FE8" w:rsidRDefault="00685AAB" w:rsidP="00685AAB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31FE8">
        <w:rPr>
          <w:rFonts w:ascii="Times New Roman" w:hAnsi="Times New Roman"/>
          <w:sz w:val="24"/>
          <w:szCs w:val="24"/>
        </w:rPr>
        <w:t>психолого-педагогическое сопровождение образовательной программы школы;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Создание условий для укрепления здоровья учащихся:</w:t>
      </w:r>
    </w:p>
    <w:p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B31FE8">
        <w:rPr>
          <w:rFonts w:ascii="Times New Roman" w:hAnsi="Times New Roman"/>
          <w:sz w:val="24"/>
          <w:szCs w:val="24"/>
        </w:rPr>
        <w:t>тслеживание динамики здоровья учащихся;</w:t>
      </w:r>
    </w:p>
    <w:p w:rsidR="00685AAB" w:rsidRPr="00B31FE8" w:rsidRDefault="00685AAB" w:rsidP="00685AAB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31FE8">
        <w:rPr>
          <w:rFonts w:ascii="Times New Roman" w:hAnsi="Times New Roman"/>
          <w:sz w:val="24"/>
          <w:szCs w:val="24"/>
        </w:rPr>
        <w:t xml:space="preserve">азработка методических рекомендаций педагогам школы по использованию </w:t>
      </w:r>
      <w:proofErr w:type="spellStart"/>
      <w:r w:rsidRPr="00B31FE8">
        <w:rPr>
          <w:rFonts w:ascii="Times New Roman" w:hAnsi="Times New Roman"/>
          <w:sz w:val="24"/>
          <w:szCs w:val="24"/>
        </w:rPr>
        <w:t>здоровьесберегающих</w:t>
      </w:r>
      <w:proofErr w:type="spellEnd"/>
      <w:r w:rsidRPr="00B31FE8">
        <w:rPr>
          <w:rFonts w:ascii="Times New Roman" w:hAnsi="Times New Roman"/>
          <w:sz w:val="24"/>
          <w:szCs w:val="24"/>
        </w:rPr>
        <w:t xml:space="preserve"> методик и преодолению учебных перегрузок школьников; 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B31FE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1FE8">
        <w:rPr>
          <w:rFonts w:ascii="Times New Roman" w:hAnsi="Times New Roman"/>
          <w:b/>
          <w:sz w:val="24"/>
          <w:szCs w:val="24"/>
        </w:rPr>
        <w:t>Диагностика и контроль результативности образовательного процесса.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B31FE8">
        <w:rPr>
          <w:rFonts w:ascii="Times New Roman" w:hAnsi="Times New Roman"/>
          <w:sz w:val="24"/>
          <w:szCs w:val="24"/>
        </w:rPr>
        <w:t>ониторинг качества знаний учащихся;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B31FE8">
        <w:rPr>
          <w:rFonts w:ascii="Times New Roman" w:hAnsi="Times New Roman"/>
          <w:sz w:val="24"/>
          <w:szCs w:val="24"/>
        </w:rPr>
        <w:t>ормирование  у обучающихся универсальных учебных действий;</w:t>
      </w:r>
    </w:p>
    <w:p w:rsidR="00685AAB" w:rsidRPr="00B31FE8" w:rsidRDefault="00685AAB" w:rsidP="00685AAB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31FE8">
        <w:rPr>
          <w:rFonts w:ascii="Times New Roman" w:hAnsi="Times New Roman"/>
          <w:sz w:val="24"/>
          <w:szCs w:val="24"/>
        </w:rPr>
        <w:t>иагностика деятельности педагогов по развитию у учащихся интереса к обучению, результативности использования индивидуальных и групповых занятий и элективных курсов.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2283">
        <w:rPr>
          <w:rFonts w:ascii="Times New Roman" w:hAnsi="Times New Roman"/>
          <w:b/>
          <w:sz w:val="24"/>
          <w:szCs w:val="24"/>
        </w:rPr>
        <w:t>Методические объединения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Pr="000E4248">
        <w:rPr>
          <w:rFonts w:ascii="Times New Roman" w:hAnsi="Times New Roman"/>
          <w:b/>
          <w:sz w:val="24"/>
          <w:szCs w:val="24"/>
        </w:rPr>
        <w:t xml:space="preserve"> Основные направления работы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Приоритетные задачи МР в 2017 – 2018</w:t>
      </w:r>
      <w:r w:rsidRPr="000E4248">
        <w:rPr>
          <w:rFonts w:ascii="Times New Roman" w:hAnsi="Times New Roman"/>
          <w:sz w:val="24"/>
          <w:szCs w:val="24"/>
        </w:rPr>
        <w:t xml:space="preserve"> учебном году и отражение их в планах методических объединений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2. Темы самообразования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Итоги муниципального, регионального и школьного  мониторинга </w:t>
      </w:r>
      <w:r w:rsidRPr="000E4248">
        <w:rPr>
          <w:rFonts w:ascii="Times New Roman" w:hAnsi="Times New Roman"/>
          <w:sz w:val="24"/>
          <w:szCs w:val="24"/>
        </w:rPr>
        <w:t xml:space="preserve"> ГИА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0E4248">
        <w:rPr>
          <w:rFonts w:ascii="Times New Roman" w:hAnsi="Times New Roman"/>
          <w:sz w:val="24"/>
          <w:szCs w:val="24"/>
        </w:rPr>
        <w:t>Взаимопосещение</w:t>
      </w:r>
      <w:proofErr w:type="spellEnd"/>
      <w:r w:rsidRPr="000E4248">
        <w:rPr>
          <w:rFonts w:ascii="Times New Roman" w:hAnsi="Times New Roman"/>
          <w:sz w:val="24"/>
          <w:szCs w:val="24"/>
        </w:rPr>
        <w:t xml:space="preserve"> уроков и их анализ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lastRenderedPageBreak/>
        <w:t xml:space="preserve">5. Работа над темой самообразования (предварительный отчет) 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6. Новинки научно-методической литературы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7. Обмен опытом по различным вопросам воспитания и обучения.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8. Подготовка контрольных работ для учащихся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9. Предметные декады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10. Школьные конкурсы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Муниципальные и краевые </w:t>
      </w:r>
      <w:r w:rsidRPr="000E4248">
        <w:rPr>
          <w:rFonts w:ascii="Times New Roman" w:hAnsi="Times New Roman"/>
          <w:sz w:val="24"/>
          <w:szCs w:val="24"/>
        </w:rPr>
        <w:t>конкурсы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12.День открытых дверей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4248">
        <w:rPr>
          <w:rFonts w:ascii="Times New Roman" w:hAnsi="Times New Roman"/>
          <w:sz w:val="24"/>
          <w:szCs w:val="24"/>
        </w:rPr>
        <w:t>13. Введение и реализация ФГОС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ОГЭ </w:t>
      </w:r>
      <w:r w:rsidRPr="000E4248">
        <w:rPr>
          <w:rFonts w:ascii="Times New Roman" w:hAnsi="Times New Roman"/>
          <w:sz w:val="24"/>
          <w:szCs w:val="24"/>
        </w:rPr>
        <w:t>-9</w:t>
      </w:r>
      <w:r>
        <w:rPr>
          <w:rFonts w:ascii="Times New Roman" w:hAnsi="Times New Roman"/>
          <w:sz w:val="24"/>
          <w:szCs w:val="24"/>
        </w:rPr>
        <w:t>, ЕГЭ</w:t>
      </w:r>
    </w:p>
    <w:p w:rsidR="00685AAB" w:rsidRPr="000E4248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15</w:t>
      </w:r>
      <w:r w:rsidRPr="000E4248">
        <w:rPr>
          <w:rFonts w:ascii="Times New Roman" w:hAnsi="Times New Roman"/>
          <w:sz w:val="24"/>
          <w:szCs w:val="24"/>
        </w:rPr>
        <w:t>. Проведение школьного тура ВОШ</w:t>
      </w:r>
    </w:p>
    <w:p w:rsidR="00685AAB" w:rsidRDefault="00685AAB" w:rsidP="00685A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E4248">
        <w:rPr>
          <w:rFonts w:ascii="Times New Roman" w:hAnsi="Times New Roman"/>
          <w:sz w:val="24"/>
          <w:szCs w:val="24"/>
        </w:rPr>
        <w:t>. Результативность деятельности МО</w:t>
      </w:r>
    </w:p>
    <w:p w:rsidR="00685AAB" w:rsidRPr="00015A90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Pr="00015A90" w:rsidRDefault="00685AAB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Циклограмма педагогических советов на 2018 -2019 учебный год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685AAB" w:rsidRDefault="00685AAB" w:rsidP="00015A9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85AAB">
        <w:rPr>
          <w:rFonts w:ascii="Times New Roman" w:hAnsi="Times New Roman" w:cs="Times New Roman"/>
          <w:b/>
          <w:sz w:val="24"/>
          <w:szCs w:val="24"/>
        </w:rPr>
        <w:t>Педагогические советы школы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0"/>
        <w:gridCol w:w="9780"/>
        <w:gridCol w:w="2140"/>
        <w:gridCol w:w="1840"/>
      </w:tblGrid>
      <w:tr w:rsidR="00015A90" w:rsidRPr="00015A90" w:rsidTr="000F33AE">
        <w:trPr>
          <w:trHeight w:val="285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0F33AE">
        <w:trPr>
          <w:trHeight w:val="256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30.08.2018 г.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:rsidTr="000F33AE">
        <w:trPr>
          <w:trHeight w:val="281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«Повышение качества образования: основные проблемы и перспективы развития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Заместители</w:t>
            </w:r>
          </w:p>
        </w:tc>
      </w:tr>
      <w:tr w:rsidR="00015A90" w:rsidRPr="00015A90" w:rsidTr="000F33AE">
        <w:trPr>
          <w:trHeight w:val="279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МКОУ  Красновосходская СОШ»  в 2018-2019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015A90" w:rsidRPr="00015A90" w:rsidTr="000F33AE">
        <w:trPr>
          <w:trHeight w:val="24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015A90" w:rsidRPr="00015A90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с детьми, имеющими особые образовательные потребности как фактор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 ВР</w:t>
            </w:r>
          </w:p>
        </w:tc>
      </w:tr>
      <w:tr w:rsidR="00015A90" w:rsidRPr="00015A90" w:rsidTr="000F33AE">
        <w:trPr>
          <w:trHeight w:val="265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3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015A90" w:rsidRPr="00015A90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Промежуточные итоги по проектной, научно-исследовательской деятельности </w:t>
            </w:r>
            <w:proofErr w:type="gramStart"/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:rsidTr="000F33AE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рамках</w:t>
            </w:r>
            <w:proofErr w:type="gramEnd"/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ФГОС в 2018-2019 учебном году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015A90" w:rsidRPr="00015A90" w:rsidTr="000F33AE">
        <w:trPr>
          <w:trHeight w:val="27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Допуск учащихся 9,11 классов к ГИА 2019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:rsidTr="000F33AE">
        <w:trPr>
          <w:trHeight w:val="26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5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A64841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015A90" w:rsidRPr="00015A90" w:rsidTr="000F33AE">
        <w:trPr>
          <w:trHeight w:val="257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Перевод учащихся 1-8,10 классов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  <w:tr w:rsidR="00015A90" w:rsidRPr="00015A90" w:rsidTr="000F33AE">
        <w:trPr>
          <w:trHeight w:val="257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4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среднем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70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№ 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</w:p>
        </w:tc>
      </w:tr>
      <w:tr w:rsidR="00015A90" w:rsidRPr="00015A90" w:rsidTr="000F33AE">
        <w:trPr>
          <w:trHeight w:val="272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Выдача аттестатов об основном общем образовании</w:t>
            </w: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УВР,</w:t>
            </w: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Основные направления деятельности</w:t>
      </w:r>
    </w:p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37" o:spid="_x0000_s1027" style="position:absolute;z-index:251661312;visibility:visible;mso-wrap-distance-left:0;mso-wrap-distance-right:0" from=".3pt,7.9pt" to="736.25pt,7.9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38" o:spid="_x0000_s1028" style="position:absolute;z-index:251662336;visibility:visible;mso-wrap-distance-left:0;mso-wrap-distance-right:0" from=".3pt,22.25pt" to="736.25pt,22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39" o:spid="_x0000_s1029" style="position:absolute;z-index:251663360;visibility:visible;mso-wrap-distance-left:0;mso-wrap-distance-right:0" from=".3pt,64.25pt" to="736.25pt,64.25pt" o:allowincell="f" strokeweight=".48pt"/>
        </w:pict>
      </w:r>
      <w:r>
        <w:rPr>
          <w:rFonts w:ascii="Times New Roman" w:hAnsi="Times New Roman" w:cs="Times New Roman"/>
          <w:sz w:val="24"/>
          <w:szCs w:val="24"/>
        </w:rPr>
        <w:pict>
          <v:line id="Shape 41" o:spid="_x0000_s1031" style="position:absolute;z-index:251665408;visibility:visible;mso-wrap-distance-left:0;mso-wrap-distance-right:0" from="736pt,7.65pt" to="736pt,361.3pt" o:allowincell="f" strokeweight=".16931mm"/>
        </w:pic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Работа с кадрами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1.Повышение квалификации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совершенствование системы работы с педагогическими кадрами по самооценке деятельности и повышению профессиональной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компетентности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1. Курсовая переподготовка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015A90" w:rsidRPr="00015A90" w:rsidTr="000F33AE">
        <w:trPr>
          <w:trHeight w:val="267"/>
        </w:trPr>
        <w:tc>
          <w:tcPr>
            <w:tcW w:w="8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0F33AE">
        <w:trPr>
          <w:trHeight w:val="264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1) Составление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2)составление заявок по прохождению курсов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3)Самообразовательная работа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4)Организация системы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015A90" w:rsidRPr="00015A90" w:rsidTr="000F33AE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5) Посещение и работа в РМО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зам. директора по УВР</w:t>
            </w: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>Аттестация педагогических работников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определение соответствия уровня профессиональной компетентности и создание условий для повышения квалификационной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категории педагогических работников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7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541"/>
        <w:gridCol w:w="119"/>
        <w:gridCol w:w="20"/>
      </w:tblGrid>
      <w:tr w:rsidR="00015A90" w:rsidRPr="00015A90" w:rsidTr="00015A90">
        <w:trPr>
          <w:gridAfter w:val="1"/>
          <w:wAfter w:w="20" w:type="dxa"/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1)Групповая консультация для аттестующихся педагогов «Нормативно-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tcBorders>
              <w:top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2)Индивидуальные консультации по заполнению заявлений и написанию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самоанализа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3)Групповая консультация для аттестующихся педагогов «Подготовка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gridAfter w:val="1"/>
          <w:wAfter w:w="20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gridAfter w:val="1"/>
          <w:wAfter w:w="20" w:type="dxa"/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:rsidTr="00015A90">
        <w:trPr>
          <w:gridAfter w:val="1"/>
          <w:wAfter w:w="20" w:type="dxa"/>
          <w:trHeight w:val="279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прохождения аттестации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gridAfter w:val="1"/>
          <w:wAfter w:w="20" w:type="dxa"/>
          <w:trHeight w:val="263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6)Проведение открытых мероприятий для педагогов школы, 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  <w:tc>
          <w:tcPr>
            <w:tcW w:w="36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Аттестующиеся педагоги</w:t>
            </w:r>
          </w:p>
        </w:tc>
      </w:tr>
      <w:tr w:rsidR="00015A90" w:rsidRPr="00015A90" w:rsidTr="00015A90">
        <w:trPr>
          <w:gridAfter w:val="2"/>
          <w:wAfter w:w="139" w:type="dxa"/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собственного опыта работы аттестующимися педагогами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7)Посещение уроков аттестующихся педагогов</w:t>
            </w:r>
          </w:p>
        </w:tc>
        <w:tc>
          <w:tcPr>
            <w:tcW w:w="2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Октябрь-январь</w:t>
            </w:r>
          </w:p>
        </w:tc>
        <w:tc>
          <w:tcPr>
            <w:tcW w:w="3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015A90" w:rsidRPr="00015A90" w:rsidTr="00015A90">
        <w:trPr>
          <w:trHeight w:val="268"/>
        </w:trPr>
        <w:tc>
          <w:tcPr>
            <w:tcW w:w="11060" w:type="dxa"/>
            <w:gridSpan w:val="2"/>
            <w:tcBorders>
              <w:left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Обобщение и распространение опыта работы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110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Цель: 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результатов творческой деятельности педагогов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 Описание передового опыта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2)Оформление методической копилки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3)Представление опыта на заседании МО, семинарах, конференциях, сайтах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сообществ, экспертной комиссии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4)Подготовка материалов для участия в профессиональных конкурсах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Описание опыта работы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· Мастер-класс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8"/>
        </w:trPr>
        <w:tc>
          <w:tcPr>
            <w:tcW w:w="1474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015A90" w:rsidRPr="00015A90" w:rsidTr="00015A90">
        <w:trPr>
          <w:trHeight w:val="258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Консультировать   молодых   специалистов</w:t>
            </w: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  вновь   принятых   учителей,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Администрация Руководители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68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наставничество молодых специалистов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 2018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уроков молодых специалистов и вновь прибывших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 с последующим анализом и обсуждением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Организовать посещение молодыми специалистами и вновь прибывшими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педагогами уроков коллег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320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работы Школы молодого специалиста</w:t>
            </w:r>
          </w:p>
        </w:tc>
        <w:tc>
          <w:tcPr>
            <w:tcW w:w="25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7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1.Портфолио в профессиональной деятельности учителя: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-портфолио как образовательная технология;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-виды портфолио: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аттестационные портфолио;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2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возможности портфолио для профессионального развития учителя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1.Развитие интереса к учению и потребности в знаниях.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2.Организация конкурсной и олимпиадной деятельности учащихся.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1.Информационные технологии в образовательном процессе.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</w:t>
            </w: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2.Тренинг: «Трудная ситуация на уроке и ваш выход из нее»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015A90" w:rsidRPr="00015A90" w:rsidTr="00015A90">
        <w:trPr>
          <w:trHeight w:val="266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1.Инновационная деятельность учителя.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015A90" w:rsidRPr="00015A90" w:rsidTr="00015A90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1.Открытые уроки молодых специалистов.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 Круглый стол: «Оценка успешности педагогической деятельности молодых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4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42" o:spid="_x0000_s1042" style="position:absolute;margin-left:735.5pt;margin-top:-182.65pt;width:1pt;height:.95pt;z-index:-251639808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>
          <v:rect id="Shape 43" o:spid="_x0000_s1043" style="position:absolute;margin-left:735.5pt;margin-top:-.7pt;width:1pt;height:.95pt;z-index:-251638784;visibility:visible;mso-wrap-distance-left:0;mso-wrap-distance-right:0;mso-position-horizontal-relative:text;mso-position-vertical-relative:text" o:allowincell="f" fillcolor="black" stroked="f"/>
        </w:pict>
      </w: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CB4D76" w:rsidRDefault="00CB4D76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C3000A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pict>
          <v:line id="Shape 46" o:spid="_x0000_s1034" style="position:absolute;z-index:251668480;visibility:visible;mso-wrap-distance-left:0;mso-wrap-distance-right:0;mso-position-horizontal-relative:page;mso-position-vertical-relative:page" from="770pt,45.7pt" to="770pt,511.55pt" o:allowincell="f" strokeweight=".16931mm">
            <w10:wrap anchorx="page" anchory="page"/>
          </v:line>
        </w:pic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План работы с одаренными детьми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 xml:space="preserve">Создание единого методологического подхода к организации работы с одаренными детьми </w:t>
      </w:r>
      <w:proofErr w:type="gramStart"/>
      <w:r w:rsidRPr="00015A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15A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5A90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015A90">
        <w:rPr>
          <w:rFonts w:ascii="Times New Roman" w:hAnsi="Times New Roman" w:cs="Times New Roman"/>
          <w:sz w:val="24"/>
          <w:szCs w:val="24"/>
        </w:rPr>
        <w:t xml:space="preserve"> сетевое взаимодействие</w:t>
      </w:r>
      <w:r w:rsidRPr="00015A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управления школы и учреждений дополнительного образования.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75565</wp:posOffset>
            </wp:positionH>
            <wp:positionV relativeFrom="paragraph">
              <wp:posOffset>-188595</wp:posOffset>
            </wp:positionV>
            <wp:extent cx="502920" cy="7620"/>
            <wp:effectExtent l="0" t="0" r="0" b="0"/>
            <wp:wrapNone/>
            <wp:docPr id="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60"/>
      </w:tblGrid>
      <w:tr w:rsidR="00015A90" w:rsidRPr="00015A90" w:rsidTr="000F33AE">
        <w:trPr>
          <w:trHeight w:val="266"/>
        </w:trPr>
        <w:tc>
          <w:tcPr>
            <w:tcW w:w="8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Актуализация школьного банка данных об одаренных детях.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660" w:type="dxa"/>
            <w:tcBorders>
              <w:top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015A90" w:rsidRPr="00015A90" w:rsidTr="000F33AE">
        <w:trPr>
          <w:trHeight w:val="27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Составление индивидуальных образовательных маршрутов, индивидуальных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образовательных траекторий обучающихся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2017г.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системы «портфолио»,  учитывающей достижения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ВР</w:t>
            </w:r>
          </w:p>
        </w:tc>
      </w:tr>
      <w:tr w:rsidR="00015A90" w:rsidRPr="00015A90" w:rsidTr="000F33AE">
        <w:trPr>
          <w:trHeight w:val="282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различных сферах учебной деятельности и дополнительного образования.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этапа предметных олимпиад: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Январь- февраль,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</w:tc>
      </w:tr>
      <w:tr w:rsidR="00015A90" w:rsidRPr="00015A90" w:rsidTr="000F33AE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F33AE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5- 11 классы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октябрь,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Октябрь,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 предметники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Январь 2019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во  всероссийских игровых конкурсах по предметам: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 2018г Март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F33AE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-русский язык- «Русский медвежонок»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2019 Декабрь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76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-математика - «Кенгуру-математика для всех»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-английский язы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«Британский бульдог»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7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информатика «КИТ»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научно- практических конференциях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64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Серебрянная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альфа»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 2018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5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«Шаг в будущее»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февраль 2019г.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310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«Сибирская весна»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 2019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1"/>
        </w:trPr>
        <w:tc>
          <w:tcPr>
            <w:tcW w:w="85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региональных, всероссийских заочных конкурсах,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81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дистанционных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0F33AE">
        <w:trPr>
          <w:trHeight w:val="268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Обучающие семинары, экскурсии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F33AE">
        <w:trPr>
          <w:trHeight w:val="266"/>
        </w:trPr>
        <w:tc>
          <w:tcPr>
            <w:tcW w:w="8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Собеседования с педагогом- психологом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6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советы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015A90">
        <w:rPr>
          <w:rFonts w:ascii="Times New Roman" w:hAnsi="Times New Roman" w:cs="Times New Roman"/>
          <w:sz w:val="24"/>
          <w:szCs w:val="24"/>
        </w:rPr>
        <w:t>Реализация задач методической работы на текущий учебный год</w:t>
      </w:r>
    </w:p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Shape 48" o:spid="_x0000_s1035" style="position:absolute;z-index:251669504;visibility:visible;mso-wrap-distance-left:0;mso-wrap-distance-right:0" from=".3pt,.75pt" to="736.25pt,.75pt" o:allowincell="f" strokeweight=".16931mm"/>
        </w:pict>
      </w:r>
    </w:p>
    <w:tbl>
      <w:tblPr>
        <w:tblW w:w="1474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0"/>
        <w:gridCol w:w="2560"/>
        <w:gridCol w:w="3680"/>
      </w:tblGrid>
      <w:tr w:rsidR="00015A90" w:rsidRPr="00015A90" w:rsidTr="00015A90">
        <w:trPr>
          <w:trHeight w:val="276"/>
        </w:trPr>
        <w:tc>
          <w:tcPr>
            <w:tcW w:w="85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№1</w:t>
            </w:r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1)Утверждение плана работы на 2018-2019 учебный год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Утверждение рабочих программ, программ факультативных курсов, кружков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3)участие педагогов в конкурсах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№2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1)Исследовательская деятельность педагога - способ повышения проф.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Рабочие вопросы.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3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1)Работа по развитию детской одаренности; отчѐт руководителей ШМО о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первого этапа Всероссийских олимпиад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4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1)Работа по развитию детской одаренности. Анализ участия учащихся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втором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этапе Всероссийских олимпиад.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2) Рабочие вопросы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Заседание № 5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Анализ выполнения задач методической работы за учебный год, выявление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85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проблемных вопросов.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685AAB" w:rsidRDefault="00685AAB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015A90">
        <w:rPr>
          <w:rFonts w:ascii="Times New Roman" w:hAnsi="Times New Roman" w:cs="Times New Roman"/>
          <w:b/>
          <w:bCs/>
          <w:sz w:val="24"/>
          <w:szCs w:val="24"/>
          <w:u w:val="single"/>
        </w:rPr>
        <w:t>Информационно-методическое обеспечение профессиональной деятельности педагогов.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  <w:r w:rsidRPr="00015A90">
        <w:rPr>
          <w:rFonts w:ascii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15A90">
        <w:rPr>
          <w:rFonts w:ascii="Times New Roman" w:hAnsi="Times New Roman" w:cs="Times New Roman"/>
          <w:sz w:val="24"/>
          <w:szCs w:val="24"/>
        </w:rPr>
        <w:t>современных технологий в обучении, воспитании, развитии обучающихся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600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00"/>
        <w:gridCol w:w="9740"/>
        <w:gridCol w:w="3260"/>
      </w:tblGrid>
      <w:tr w:rsidR="00015A90" w:rsidRPr="00015A90" w:rsidTr="00015A90">
        <w:trPr>
          <w:trHeight w:val="276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9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Тематика мероприятий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15A90" w:rsidRPr="00015A90" w:rsidTr="00015A9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0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Методические семинары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урока в контексте ФГОС ООО.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Зам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Компетентность современного учителя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:rsidTr="00015A90">
        <w:trPr>
          <w:trHeight w:val="276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педагогической техники при формировании ключевых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  <w:tr w:rsidR="00015A90" w:rsidRPr="00015A90" w:rsidTr="00015A90">
        <w:trPr>
          <w:trHeight w:val="281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компетенций.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97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Методы достижения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условиях реализации ФГОС ООО.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</w:t>
            </w:r>
          </w:p>
        </w:tc>
      </w:tr>
      <w:tr w:rsidR="00015A90" w:rsidRPr="00015A90" w:rsidTr="00015A90">
        <w:trPr>
          <w:trHeight w:val="284"/>
        </w:trPr>
        <w:tc>
          <w:tcPr>
            <w:tcW w:w="1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</w:tbl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49" o:spid="_x0000_s1044" style="position:absolute;margin-left:728.55pt;margin-top:-.7pt;width:1pt;height:.95pt;z-index:-251637760;visibility:visible;mso-wrap-distance-left:0;mso-wrap-distance-right:0;mso-position-horizontal-relative:text;mso-position-vertical-relative:text" o:allowincell="f" fillcolor="black" stroked="f"/>
        </w:pic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</w:t>
      </w:r>
      <w:r w:rsidRPr="00015A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Методические дни</w:t>
      </w:r>
    </w:p>
    <w:tbl>
      <w:tblPr>
        <w:tblW w:w="14600" w:type="dxa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80"/>
        <w:gridCol w:w="540"/>
        <w:gridCol w:w="4280"/>
        <w:gridCol w:w="1200"/>
        <w:gridCol w:w="1420"/>
        <w:gridCol w:w="1300"/>
        <w:gridCol w:w="1540"/>
        <w:gridCol w:w="3260"/>
      </w:tblGrid>
      <w:tr w:rsidR="00015A90" w:rsidRPr="00015A90" w:rsidTr="00015A90">
        <w:trPr>
          <w:trHeight w:val="268"/>
        </w:trPr>
        <w:tc>
          <w:tcPr>
            <w:tcW w:w="10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:rsidTr="00015A90">
        <w:trPr>
          <w:trHeight w:val="265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«Учебные задания, формирующие УУД» в рамках направления «Условия достижения и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10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учебного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результатов»</w:t>
            </w:r>
          </w:p>
        </w:tc>
        <w:tc>
          <w:tcPr>
            <w:tcW w:w="12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8"/>
        </w:trPr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Работа методических объединений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8"/>
        </w:trPr>
        <w:tc>
          <w:tcPr>
            <w:tcW w:w="10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 банка  данных  о 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 контрольно  -  диагностической  и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</w:p>
        </w:tc>
      </w:tr>
      <w:tr w:rsidR="00015A90" w:rsidRPr="00015A90" w:rsidTr="00015A90">
        <w:trPr>
          <w:trHeight w:val="276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информационно-аналитической работе.</w:t>
            </w:r>
          </w:p>
        </w:tc>
        <w:tc>
          <w:tcPr>
            <w:tcW w:w="5460" w:type="dxa"/>
            <w:gridSpan w:val="4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Темы самообразования. Портфолио учителя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15A90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10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Август-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утверждение, согласование плана работы МО на  учебный год, организация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015A90" w:rsidRPr="00015A90" w:rsidTr="00015A90">
        <w:trPr>
          <w:trHeight w:val="281"/>
        </w:trPr>
        <w:tc>
          <w:tcPr>
            <w:tcW w:w="1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его выполнения. Анализ ГИА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</w:tc>
        <w:tc>
          <w:tcPr>
            <w:tcW w:w="9740" w:type="dxa"/>
            <w:gridSpan w:val="5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Обзор нормативных документов. Согласование графика открытых уроков и внеклассных</w:t>
            </w: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15A90">
        <w:trPr>
          <w:trHeight w:val="276"/>
        </w:trPr>
        <w:tc>
          <w:tcPr>
            <w:tcW w:w="10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мероприятий  в рамках подготовки к предметным декадам.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Контрольно-диагностическая работа: выполнение учебных программ, анализ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15A90">
        <w:trPr>
          <w:trHeight w:val="281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контрольных срезов и диагностических работ. Организация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уроков.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1"/>
        </w:trPr>
        <w:tc>
          <w:tcPr>
            <w:tcW w:w="106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-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0" w:type="dxa"/>
            <w:gridSpan w:val="4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 за год и планирование на 2018- 2019г.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015A90" w:rsidRPr="00015A90" w:rsidTr="00015A90">
        <w:trPr>
          <w:trHeight w:val="284"/>
        </w:trPr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Default="00015A90" w:rsidP="00015A90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План работы со </w:t>
      </w:r>
      <w:proofErr w:type="gramStart"/>
      <w:r w:rsidRPr="00015A90">
        <w:rPr>
          <w:rFonts w:ascii="Times New Roman" w:hAnsi="Times New Roman" w:cs="Times New Roman"/>
          <w:b/>
          <w:bCs/>
          <w:sz w:val="24"/>
          <w:szCs w:val="24"/>
        </w:rPr>
        <w:t>слабоуспевающими</w:t>
      </w:r>
      <w:proofErr w:type="gramEnd"/>
      <w:r w:rsidRPr="00015A90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обучающимися</w:t>
      </w:r>
    </w:p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4594" w:type="dxa"/>
        <w:tblInd w:w="4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6524"/>
        <w:gridCol w:w="2260"/>
        <w:gridCol w:w="2260"/>
        <w:gridCol w:w="2700"/>
      </w:tblGrid>
      <w:tr w:rsidR="00015A90" w:rsidRPr="00015A90" w:rsidTr="00015A90">
        <w:trPr>
          <w:trHeight w:val="28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52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выхода</w:t>
            </w: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015A90" w:rsidRPr="00015A90" w:rsidTr="00015A90">
        <w:trPr>
          <w:trHeight w:val="26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8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списка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классам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Список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2018 – 2019 учебный год. Составление плана работы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УВР, педагог-</w:t>
            </w:r>
          </w:p>
        </w:tc>
      </w:tr>
      <w:tr w:rsidR="00015A90" w:rsidRPr="00015A90" w:rsidTr="00015A90">
        <w:trPr>
          <w:trHeight w:val="28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 работы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015A90" w:rsidRPr="00015A90" w:rsidTr="00015A90">
        <w:trPr>
          <w:trHeight w:val="26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Выявление детей из неблагополучных семей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и успеваемостью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еженедельно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Отчѐты </w:t>
            </w:r>
            <w:proofErr w:type="spell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. рук.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под опекой и попечительством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испытывающих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постоянно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регистрация бесед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учителя, классные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затруднения в обучении с целью оказания помощи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журнале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обучающимися, обучающимися,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  (октябрь)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стоящими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учете и в ОДН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учителя, классные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61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совещаний с учителями-предметниками,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октябрь 2018г.-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по подготовке к ГИА-2019,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апрель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81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слабоуспевающими обучающимися 9,11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консультаций психолога с родителями и учителями- предметниками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слабоуспевающими,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 (декабрь)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неуспевающими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59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педагогов по работе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 слабоуспевающими обучающимися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015A90">
        <w:trPr>
          <w:trHeight w:val="283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педагогических затруднений и запросов учителей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сентябрь 2018г.-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Карта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подготовке к ГИА -2019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февраль 2019г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гических</w:t>
            </w:r>
            <w:proofErr w:type="spellEnd"/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затруднений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79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63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учителей- предметников, имеющих неуспевающих учащихся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015A90">
        <w:trPr>
          <w:trHeight w:val="276"/>
        </w:trPr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 индивидуальной работе с ними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015A90">
        <w:trPr>
          <w:trHeight w:val="286"/>
        </w:trPr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</w:tbl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Shape 58" o:spid="_x0000_s1048" style="position:absolute;margin-left:749.65pt;margin-top:-140.55pt;width:1pt;height:1pt;z-index:-251633664;visibility:visible;mso-wrap-distance-left:0;mso-wrap-distance-right:0;mso-position-horizontal-relative:text;mso-position-vertical-relative:text" o:allowincell="f" fillcolor="black" stroked="f"/>
        </w:pict>
      </w:r>
      <w:r>
        <w:rPr>
          <w:rFonts w:ascii="Times New Roman" w:hAnsi="Times New Roman" w:cs="Times New Roman"/>
          <w:sz w:val="24"/>
          <w:szCs w:val="24"/>
        </w:rPr>
        <w:pict>
          <v:rect id="Shape 59" o:spid="_x0000_s1049" style="position:absolute;margin-left:749.65pt;margin-top:-.7pt;width:1pt;height:.95pt;z-index:-251632640;visibility:visible;mso-wrap-distance-left:0;mso-wrap-distance-right:0;mso-position-horizontal-relative:text;mso-position-vertical-relative:text" o:allowincell="f" fillcolor="black" stroked="f"/>
        </w:pict>
      </w:r>
    </w:p>
    <w:p w:rsidR="00015A90" w:rsidRPr="00015A90" w:rsidRDefault="00C3000A" w:rsidP="00015A90">
      <w:pPr>
        <w:pStyle w:val="a4"/>
        <w:rPr>
          <w:rFonts w:ascii="Times New Roman" w:hAnsi="Times New Roman" w:cs="Times New Roman"/>
          <w:sz w:val="24"/>
          <w:szCs w:val="24"/>
        </w:rPr>
      </w:pPr>
      <w:r w:rsidRPr="00C3000A">
        <w:rPr>
          <w:rFonts w:ascii="Times New Roman" w:hAnsi="Times New Roman" w:cs="Times New Roman"/>
          <w:b/>
          <w:bCs/>
          <w:sz w:val="24"/>
          <w:szCs w:val="24"/>
        </w:rPr>
        <w:pict>
          <v:line id="Shape 60" o:spid="_x0000_s1039" style="position:absolute;z-index:251673600;visibility:visible;mso-wrap-distance-left:0;mso-wrap-distance-right:0;mso-position-horizontal-relative:page;mso-position-vertical-relative:page" from="34.3pt,45.95pt" to="784.4pt,45.95pt" o:allowincell="f" strokeweight=".16931mm">
            <w10:wrap anchorx="page" anchory="page"/>
          </v:line>
        </w:pict>
      </w:r>
      <w:r w:rsidRPr="00C3000A">
        <w:rPr>
          <w:rFonts w:ascii="Times New Roman" w:hAnsi="Times New Roman" w:cs="Times New Roman"/>
          <w:b/>
          <w:bCs/>
          <w:sz w:val="24"/>
          <w:szCs w:val="24"/>
        </w:rPr>
        <w:pict>
          <v:line id="Shape 61" o:spid="_x0000_s1040" style="position:absolute;z-index:251674624;visibility:visible;mso-wrap-distance-left:0;mso-wrap-distance-right:0;mso-position-horizontal-relative:page;mso-position-vertical-relative:page" from="34.55pt,45.7pt" to="34.55pt,523.05pt" o:allowincell="f" strokeweight=".16931mm">
            <w10:wrap anchorx="page" anchory="page"/>
          </v:line>
        </w:pict>
      </w:r>
      <w:r w:rsidRPr="00C3000A">
        <w:rPr>
          <w:rFonts w:ascii="Times New Roman" w:hAnsi="Times New Roman" w:cs="Times New Roman"/>
          <w:b/>
          <w:bCs/>
          <w:sz w:val="24"/>
          <w:szCs w:val="24"/>
        </w:rPr>
        <w:pict>
          <v:line id="Shape 62" o:spid="_x0000_s1041" style="position:absolute;z-index:251675648;visibility:visible;mso-wrap-distance-left:0;mso-wrap-distance-right:0;mso-position-horizontal-relative:page;mso-position-vertical-relative:page" from="784.15pt,45.7pt" to="784.15pt,367.75pt" o:allowincell="f" strokeweight=".16931mm">
            <w10:wrap anchorx="page" anchory="page"/>
          </v:line>
        </w:pict>
      </w:r>
      <w:r w:rsidR="00015A90" w:rsidRPr="00015A90">
        <w:rPr>
          <w:rFonts w:ascii="Times New Roman" w:hAnsi="Times New Roman" w:cs="Times New Roman"/>
          <w:b/>
          <w:bCs/>
          <w:sz w:val="24"/>
          <w:szCs w:val="24"/>
        </w:rPr>
        <w:t>Работа с педагогами</w:t>
      </w:r>
    </w:p>
    <w:tbl>
      <w:tblPr>
        <w:tblW w:w="14734" w:type="dxa"/>
        <w:tblInd w:w="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8"/>
        <w:gridCol w:w="6523"/>
        <w:gridCol w:w="2260"/>
        <w:gridCol w:w="8"/>
        <w:gridCol w:w="2252"/>
        <w:gridCol w:w="16"/>
        <w:gridCol w:w="2683"/>
        <w:gridCol w:w="144"/>
      </w:tblGrid>
      <w:tr w:rsidR="00015A90" w:rsidRPr="00015A90" w:rsidTr="00685AAB">
        <w:trPr>
          <w:gridAfter w:val="1"/>
          <w:wAfter w:w="144" w:type="dxa"/>
          <w:trHeight w:val="264"/>
        </w:trPr>
        <w:tc>
          <w:tcPr>
            <w:tcW w:w="84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внесению корректировок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tcBorders>
              <w:top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УР</w:t>
            </w:r>
          </w:p>
        </w:tc>
      </w:tr>
      <w:tr w:rsidR="00015A90" w:rsidRPr="00015A90" w:rsidTr="00685AAB">
        <w:trPr>
          <w:gridAfter w:val="1"/>
          <w:wAfter w:w="144" w:type="dxa"/>
          <w:trHeight w:val="275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календарно-тематическое планирование учителей-предметников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83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Обсуждение на школьных МО по предметам вопроса: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«Эффективные формы, методы, приемы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86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для педагогов: - планирование уроков с учетом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устные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5A90" w:rsidRPr="00015A90" w:rsidTr="00685AAB">
        <w:trPr>
          <w:gridAfter w:val="1"/>
          <w:wAfter w:w="144" w:type="dxa"/>
          <w:trHeight w:val="277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подготовки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рекомендации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оформление предметных уголков по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использование оборудования при подготовке к ГИА;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 проблемные вопросы учебного предмета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уголков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успеваемостью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связь с учителями – предметниками и родителями через дневник, ЭЖ</w:t>
            </w:r>
            <w:r w:rsidR="00685AAB">
              <w:rPr>
                <w:rFonts w:ascii="Times New Roman" w:hAnsi="Times New Roman" w:cs="Times New Roman"/>
                <w:sz w:val="24"/>
                <w:szCs w:val="24"/>
              </w:rPr>
              <w:t xml:space="preserve"> и индивидуальные беседы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Отчеты классных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15A90" w:rsidRPr="00015A90" w:rsidTr="00685AAB">
        <w:trPr>
          <w:gridAfter w:val="1"/>
          <w:wAfter w:w="144" w:type="dxa"/>
          <w:trHeight w:val="268"/>
        </w:trPr>
        <w:tc>
          <w:tcPr>
            <w:tcW w:w="848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tcBorders>
              <w:bottom w:val="single" w:sz="8" w:space="0" w:color="auto"/>
            </w:tcBorders>
            <w:vAlign w:val="bottom"/>
          </w:tcPr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Работа с </w:t>
            </w:r>
            <w:proofErr w:type="gramStart"/>
            <w:r w:rsidRPr="00015A90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59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Диагностика слабоуспевающего учащегося (отслеживание</w:t>
            </w:r>
            <w:proofErr w:type="gramEnd"/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корректировка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достижений обучающихся и выявление пробелов в знаниях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плана работы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обучающихся)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Отработка неусвоенных тем на уроках, дополнительных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график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занятиях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индивидуальных консультациях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предметники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685AAB" w:rsidP="00685AA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занятий</w:t>
            </w:r>
          </w:p>
        </w:tc>
        <w:tc>
          <w:tcPr>
            <w:tcW w:w="2699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3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учащихся, не посещающих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Отчет о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gridAfter w:val="1"/>
          <w:wAfter w:w="144" w:type="dxa"/>
          <w:trHeight w:val="282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консультации по предметам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посещаемости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6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 по итогам учебных четвертей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протоколы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имеющими неудовлетворительные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Журнал фиксации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отметки по итогам четверти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61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посещаемости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мониторинга</w:t>
            </w: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685AAB">
        <w:trPr>
          <w:gridAfter w:val="1"/>
          <w:wAfter w:w="144" w:type="dxa"/>
          <w:trHeight w:val="268"/>
        </w:trPr>
        <w:tc>
          <w:tcPr>
            <w:tcW w:w="848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3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gridAfter w:val="1"/>
          <w:wAfter w:w="144" w:type="dxa"/>
          <w:trHeight w:val="258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Лист ознакомления</w:t>
            </w: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685AAB">
        <w:trPr>
          <w:gridAfter w:val="1"/>
          <w:wAfter w:w="144" w:type="dxa"/>
          <w:trHeight w:val="276"/>
        </w:trPr>
        <w:tc>
          <w:tcPr>
            <w:tcW w:w="848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неудовлетворительные отметки по итогам четверти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015A90" w:rsidRPr="00015A90" w:rsidTr="00685AAB">
        <w:trPr>
          <w:gridAfter w:val="1"/>
          <w:wAfter w:w="144" w:type="dxa"/>
          <w:trHeight w:val="281"/>
        </w:trPr>
        <w:tc>
          <w:tcPr>
            <w:tcW w:w="84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C3000A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Shape 63" o:spid="_x0000_s1050" style="position:absolute;margin-left:749.65pt;margin-top:-155.55pt;width:1pt;height:.95pt;z-index:-251631616;visibility:visible;mso-wrap-distance-left:0;mso-wrap-distance-right:0;mso-position-horizontal-relative:text;mso-position-vertical-relative:text" o:allowincell="f" fillcolor="black" stroked="f"/>
              </w:pict>
            </w:r>
            <w:r w:rsidR="00015A90" w:rsidRPr="00015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родителями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слабоуспевающих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информирование</w:t>
            </w:r>
          </w:p>
        </w:tc>
        <w:tc>
          <w:tcPr>
            <w:tcW w:w="282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, ознакомление под роспись с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неудовлетворительными отметками за </w:t>
            </w: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тренировочно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Кл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.</w:t>
            </w:r>
            <w:proofErr w:type="gram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</w:t>
            </w:r>
            <w:proofErr w:type="gram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уководитель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3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в школе по подготовке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в течение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Зам. </w:t>
            </w:r>
            <w:proofErr w:type="spell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дир</w:t>
            </w:r>
            <w:proofErr w:type="spell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по УВР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ГИА-2019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учебного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3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Учителя-предметники</w:t>
            </w: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индивидуальных консультаций по определению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маршрута слабоуспевающих обучающихся 9,11</w:t>
            </w:r>
            <w:r w:rsidR="00685AAB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планы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. руководитель,</w:t>
            </w:r>
            <w:r w:rsidR="00685AAB"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педагог,</w:t>
            </w:r>
            <w:r w:rsidR="00685AAB"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психолог</w:t>
            </w:r>
          </w:p>
        </w:tc>
      </w:tr>
      <w:tr w:rsidR="00015A90" w:rsidRPr="00015A90" w:rsidTr="00685AAB">
        <w:trPr>
          <w:trHeight w:val="80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8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AAB" w:rsidRPr="00015A90" w:rsidRDefault="00685AAB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9" w:type="dxa"/>
            <w:gridSpan w:val="5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 за работой со </w:t>
            </w:r>
            <w:proofErr w:type="gramStart"/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слабоуспевающими</w:t>
            </w:r>
            <w:proofErr w:type="gramEnd"/>
            <w:r w:rsidRPr="00015A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учителей-предметников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Ноябрь 2018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г-</w:t>
            </w:r>
            <w:proofErr w:type="gramEnd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май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справки (октябрь,</w:t>
            </w:r>
            <w:proofErr w:type="gramEnd"/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учащимися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2019г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декабрь, февраль,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май)</w:t>
            </w: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ШМО по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8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собеседование </w:t>
            </w:r>
            <w:proofErr w:type="gramStart"/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обучающихся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рук. ШМО</w:t>
            </w: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всех участников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деятельности (классного руководителя, педагога –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предметника, родителей, педагога- психолога) при работе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слабоуспевающими обучающимися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Посещение уроков в классах с низким уровнем обучения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справка (март)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</w:t>
            </w:r>
            <w:proofErr w:type="gramStart"/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015A90" w:rsidRPr="00015A90" w:rsidTr="00685AAB">
        <w:trPr>
          <w:trHeight w:val="276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УВР, ВР  педагог -</w:t>
            </w:r>
          </w:p>
        </w:tc>
      </w:tr>
      <w:tr w:rsidR="00015A90" w:rsidRPr="00015A90" w:rsidTr="00685AAB">
        <w:trPr>
          <w:trHeight w:val="281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психолог</w:t>
            </w:r>
          </w:p>
        </w:tc>
      </w:tr>
      <w:tr w:rsidR="00015A90" w:rsidRPr="00015A90" w:rsidTr="00685AAB">
        <w:trPr>
          <w:trHeight w:val="261"/>
        </w:trPr>
        <w:tc>
          <w:tcPr>
            <w:tcW w:w="84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3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Анализ качества, уровня обученности, успеваемости по классам,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По итогам триместров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2827" w:type="dxa"/>
            <w:gridSpan w:val="2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w w:val="99"/>
                <w:sz w:val="24"/>
                <w:szCs w:val="24"/>
              </w:rPr>
              <w:t>зам. директора по ВР</w:t>
            </w:r>
          </w:p>
        </w:tc>
      </w:tr>
      <w:tr w:rsidR="00015A90" w:rsidRPr="00015A90" w:rsidTr="00685AAB">
        <w:trPr>
          <w:trHeight w:val="282"/>
        </w:trPr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sz w:val="24"/>
                <w:szCs w:val="24"/>
              </w:rPr>
              <w:t>параллелям, учебным предметам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5A90" w:rsidRPr="00015A90" w:rsidRDefault="00015A90" w:rsidP="00015A90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480"/>
        <w:gridCol w:w="40"/>
        <w:gridCol w:w="1280"/>
        <w:gridCol w:w="10380"/>
        <w:gridCol w:w="740"/>
        <w:gridCol w:w="1800"/>
        <w:gridCol w:w="40"/>
        <w:gridCol w:w="80"/>
        <w:gridCol w:w="20"/>
      </w:tblGrid>
      <w:tr w:rsidR="00015A90" w:rsidRPr="00015A90" w:rsidTr="000F33AE">
        <w:trPr>
          <w:trHeight w:val="598"/>
        </w:trPr>
        <w:tc>
          <w:tcPr>
            <w:tcW w:w="2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685AAB" w:rsidRPr="00015A90" w:rsidRDefault="00685AAB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Default="00015A90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685AAB" w:rsidRPr="00015A90" w:rsidRDefault="00685AAB" w:rsidP="00015A90">
            <w:pPr>
              <w:pStyle w:val="a4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План совещаний при заместителе директора по учебной работе</w:t>
            </w:r>
          </w:p>
        </w:tc>
        <w:tc>
          <w:tcPr>
            <w:tcW w:w="7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1"/>
        </w:trPr>
        <w:tc>
          <w:tcPr>
            <w:tcW w:w="2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№</w:t>
            </w:r>
          </w:p>
        </w:tc>
        <w:tc>
          <w:tcPr>
            <w:tcW w:w="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Месяц</w:t>
            </w:r>
          </w:p>
        </w:tc>
        <w:tc>
          <w:tcPr>
            <w:tcW w:w="10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Тема совещания</w:t>
            </w:r>
          </w:p>
        </w:tc>
        <w:tc>
          <w:tcPr>
            <w:tcW w:w="25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Ответственные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9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Август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 организации </w:t>
            </w:r>
            <w:proofErr w:type="spellStart"/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</w:t>
            </w:r>
            <w:proofErr w:type="spell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 воспитательного</w:t>
            </w:r>
            <w:proofErr w:type="gram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процесса в 2018- 2019 учебном году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8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Требования к ведению школьной документации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Сентябрь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Анализ рабочих программ педагогических работников на 2018- 2019 </w:t>
            </w:r>
            <w:proofErr w:type="spell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</w:t>
            </w:r>
            <w:proofErr w:type="spell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г.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Адаптация учащихся 5, 10-х классов в новых условиях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76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.р</w:t>
            </w:r>
            <w:proofErr w:type="gram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уководит.5,10 </w:t>
            </w:r>
            <w:proofErr w:type="spell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5.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Октябрь</w:t>
            </w: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Посещаемость учебных занятий 5-11 </w:t>
            </w:r>
            <w:proofErr w:type="spell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</w:t>
            </w:r>
            <w:proofErr w:type="spell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выполнение всеобуча</w:t>
            </w:r>
          </w:p>
        </w:tc>
        <w:tc>
          <w:tcPr>
            <w:tcW w:w="25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7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8"/>
        </w:trPr>
        <w:tc>
          <w:tcPr>
            <w:tcW w:w="20" w:type="dxa"/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проведения занятий внеурочной деятельности в соответствии  с требованиями ФГОС</w:t>
            </w:r>
          </w:p>
        </w:tc>
        <w:tc>
          <w:tcPr>
            <w:tcW w:w="74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6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15A90" w:rsidRPr="00015A90" w:rsidRDefault="00C3000A" w:rsidP="00015A90">
      <w:pPr>
        <w:pStyle w:val="a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pict>
          <v:rect id="Shape 69" o:spid="_x0000_s1051" style="position:absolute;margin-left:736.65pt;margin-top:-128.8pt;width:.95pt;height:1pt;z-index:-25163059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1479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280"/>
        <w:gridCol w:w="3180"/>
        <w:gridCol w:w="4880"/>
        <w:gridCol w:w="2320"/>
        <w:gridCol w:w="2560"/>
        <w:gridCol w:w="30"/>
      </w:tblGrid>
      <w:tr w:rsidR="00015A90" w:rsidRPr="00015A90" w:rsidTr="000F33AE">
        <w:trPr>
          <w:trHeight w:val="276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Итоги внутришкольного контроля по проверке школьной документации (классных журналов,</w:t>
            </w:r>
            <w:proofErr w:type="gramEnd"/>
          </w:p>
        </w:tc>
        <w:tc>
          <w:tcPr>
            <w:tcW w:w="2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7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личных дел, журналов учета успеваемости обучающихся, находящихся на домашнем обучении)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6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Ноябрь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90"/>
        </w:trPr>
        <w:tc>
          <w:tcPr>
            <w:tcW w:w="5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 результативности участия обучающихся  в конкурсах различного уровня в 2017-2018 </w:t>
            </w: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учебном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66"/>
        </w:trPr>
        <w:tc>
          <w:tcPr>
            <w:tcW w:w="5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30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году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4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Выполнение программного материала за 1 четверть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62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Итоги промежуточной аттестации </w:t>
            </w: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качество обученности по предметам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8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Январь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выполнения учебных программ за 1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Руководители ШМО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7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Оформление и ведение школьной документации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Подготовка к итоговой аттестации выпускников 9- </w:t>
            </w:r>
            <w:proofErr w:type="spell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spell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11- </w:t>
            </w:r>
            <w:proofErr w:type="spell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proofErr w:type="spell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классов.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2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Февраль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Качество преподавания предметов инвариантной части учебного плана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Итоги тренировочных контрольных работ в 9, 11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3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Март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Ознакомление с нормативными документами по итоговой аттестации выпускников 9, 11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5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Апрель</w:t>
            </w: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классов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9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Итоги классн</w:t>
            </w: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о-</w:t>
            </w:r>
            <w:proofErr w:type="gram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обобщающего контроля 9, 11 классов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5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8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Анализ выполнения учебных программ за 2 полугодие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зам. директора по УР</w:t>
            </w: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1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Май</w:t>
            </w: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 итогах организации образовательного процесса в соответствии с ФГОС НОО в 1-4-х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6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классах</w:t>
            </w:r>
            <w:proofErr w:type="gramEnd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ФГОС ООО в 5-7-х классах</w:t>
            </w: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10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116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0" w:type="dxa"/>
            <w:tcBorders>
              <w:bottom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56"/>
        </w:trPr>
        <w:tc>
          <w:tcPr>
            <w:tcW w:w="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Анализ методической работы за 2018-2019 учебный год. Планирование МР на 2019-20 </w:t>
            </w:r>
            <w:proofErr w:type="gramStart"/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учебный</w:t>
            </w:r>
            <w:proofErr w:type="gramEnd"/>
          </w:p>
        </w:tc>
        <w:tc>
          <w:tcPr>
            <w:tcW w:w="2560" w:type="dxa"/>
            <w:tcBorders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15A90" w:rsidRPr="00015A90" w:rsidTr="000F33AE">
        <w:trPr>
          <w:trHeight w:val="281"/>
        </w:trPr>
        <w:tc>
          <w:tcPr>
            <w:tcW w:w="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15A9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год.</w:t>
            </w:r>
          </w:p>
        </w:tc>
        <w:tc>
          <w:tcPr>
            <w:tcW w:w="2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015A90" w:rsidRPr="00015A90" w:rsidRDefault="00015A90" w:rsidP="00015A90">
            <w:pPr>
              <w:pStyle w:val="a4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15A90" w:rsidRDefault="00015A90" w:rsidP="00015A90">
      <w:pPr>
        <w:tabs>
          <w:tab w:val="left" w:pos="5700"/>
        </w:tabs>
        <w:rPr>
          <w:b/>
          <w:bCs/>
          <w:color w:val="FF0000"/>
          <w:sz w:val="24"/>
          <w:szCs w:val="24"/>
        </w:rPr>
      </w:pPr>
    </w:p>
    <w:p w:rsidR="000C37DC" w:rsidRDefault="000C37DC"/>
    <w:sectPr w:rsidR="000C37DC" w:rsidSect="00015A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5722B2C"/>
    <w:lvl w:ilvl="0" w:tplc="7E0E4E9E">
      <w:start w:val="1"/>
      <w:numFmt w:val="bullet"/>
      <w:lvlText w:val=""/>
      <w:lvlJc w:val="left"/>
    </w:lvl>
    <w:lvl w:ilvl="1" w:tplc="8CAAC196">
      <w:start w:val="2"/>
      <w:numFmt w:val="decimal"/>
      <w:lvlText w:val="%2."/>
      <w:lvlJc w:val="left"/>
    </w:lvl>
    <w:lvl w:ilvl="2" w:tplc="4532FEFE">
      <w:start w:val="1"/>
      <w:numFmt w:val="bullet"/>
      <w:lvlText w:val=""/>
      <w:lvlJc w:val="left"/>
    </w:lvl>
    <w:lvl w:ilvl="3" w:tplc="E6A86090">
      <w:numFmt w:val="decimal"/>
      <w:lvlText w:val=""/>
      <w:lvlJc w:val="left"/>
    </w:lvl>
    <w:lvl w:ilvl="4" w:tplc="C7824FC0">
      <w:numFmt w:val="decimal"/>
      <w:lvlText w:val=""/>
      <w:lvlJc w:val="left"/>
    </w:lvl>
    <w:lvl w:ilvl="5" w:tplc="DF265BEE">
      <w:numFmt w:val="decimal"/>
      <w:lvlText w:val=""/>
      <w:lvlJc w:val="left"/>
    </w:lvl>
    <w:lvl w:ilvl="6" w:tplc="4CF235B0">
      <w:numFmt w:val="decimal"/>
      <w:lvlText w:val=""/>
      <w:lvlJc w:val="left"/>
    </w:lvl>
    <w:lvl w:ilvl="7" w:tplc="29C48904">
      <w:numFmt w:val="decimal"/>
      <w:lvlText w:val=""/>
      <w:lvlJc w:val="left"/>
    </w:lvl>
    <w:lvl w:ilvl="8" w:tplc="05223E9C">
      <w:numFmt w:val="decimal"/>
      <w:lvlText w:val=""/>
      <w:lvlJc w:val="left"/>
    </w:lvl>
  </w:abstractNum>
  <w:abstractNum w:abstractNumId="1">
    <w:nsid w:val="00000124"/>
    <w:multiLevelType w:val="hybridMultilevel"/>
    <w:tmpl w:val="5BA2DCD6"/>
    <w:lvl w:ilvl="0" w:tplc="BC00C108">
      <w:start w:val="1"/>
      <w:numFmt w:val="bullet"/>
      <w:lvlText w:val=""/>
      <w:lvlJc w:val="left"/>
    </w:lvl>
    <w:lvl w:ilvl="1" w:tplc="069C0444">
      <w:start w:val="3"/>
      <w:numFmt w:val="decimal"/>
      <w:lvlText w:val="%2."/>
      <w:lvlJc w:val="left"/>
    </w:lvl>
    <w:lvl w:ilvl="2" w:tplc="EA30F7AC">
      <w:start w:val="1"/>
      <w:numFmt w:val="bullet"/>
      <w:lvlText w:val=""/>
      <w:lvlJc w:val="left"/>
    </w:lvl>
    <w:lvl w:ilvl="3" w:tplc="22A4796A">
      <w:numFmt w:val="decimal"/>
      <w:lvlText w:val=""/>
      <w:lvlJc w:val="left"/>
    </w:lvl>
    <w:lvl w:ilvl="4" w:tplc="63949C8E">
      <w:numFmt w:val="decimal"/>
      <w:lvlText w:val=""/>
      <w:lvlJc w:val="left"/>
    </w:lvl>
    <w:lvl w:ilvl="5" w:tplc="827EC0D6">
      <w:numFmt w:val="decimal"/>
      <w:lvlText w:val=""/>
      <w:lvlJc w:val="left"/>
    </w:lvl>
    <w:lvl w:ilvl="6" w:tplc="6FA206EC">
      <w:numFmt w:val="decimal"/>
      <w:lvlText w:val=""/>
      <w:lvlJc w:val="left"/>
    </w:lvl>
    <w:lvl w:ilvl="7" w:tplc="07269578">
      <w:numFmt w:val="decimal"/>
      <w:lvlText w:val=""/>
      <w:lvlJc w:val="left"/>
    </w:lvl>
    <w:lvl w:ilvl="8" w:tplc="9A067DE6">
      <w:numFmt w:val="decimal"/>
      <w:lvlText w:val=""/>
      <w:lvlJc w:val="left"/>
    </w:lvl>
  </w:abstractNum>
  <w:abstractNum w:abstractNumId="2">
    <w:nsid w:val="0000074D"/>
    <w:multiLevelType w:val="hybridMultilevel"/>
    <w:tmpl w:val="D3A03900"/>
    <w:lvl w:ilvl="0" w:tplc="1348043A">
      <w:start w:val="1"/>
      <w:numFmt w:val="bullet"/>
      <w:lvlText w:val="-"/>
      <w:lvlJc w:val="left"/>
    </w:lvl>
    <w:lvl w:ilvl="1" w:tplc="7196268A">
      <w:numFmt w:val="decimal"/>
      <w:lvlText w:val=""/>
      <w:lvlJc w:val="left"/>
    </w:lvl>
    <w:lvl w:ilvl="2" w:tplc="C5247788">
      <w:numFmt w:val="decimal"/>
      <w:lvlText w:val=""/>
      <w:lvlJc w:val="left"/>
    </w:lvl>
    <w:lvl w:ilvl="3" w:tplc="3318A974">
      <w:numFmt w:val="decimal"/>
      <w:lvlText w:val=""/>
      <w:lvlJc w:val="left"/>
    </w:lvl>
    <w:lvl w:ilvl="4" w:tplc="5D3C6084">
      <w:numFmt w:val="decimal"/>
      <w:lvlText w:val=""/>
      <w:lvlJc w:val="left"/>
    </w:lvl>
    <w:lvl w:ilvl="5" w:tplc="1CC4E0D0">
      <w:numFmt w:val="decimal"/>
      <w:lvlText w:val=""/>
      <w:lvlJc w:val="left"/>
    </w:lvl>
    <w:lvl w:ilvl="6" w:tplc="4ECA015C">
      <w:numFmt w:val="decimal"/>
      <w:lvlText w:val=""/>
      <w:lvlJc w:val="left"/>
    </w:lvl>
    <w:lvl w:ilvl="7" w:tplc="7BBAFF18">
      <w:numFmt w:val="decimal"/>
      <w:lvlText w:val=""/>
      <w:lvlJc w:val="left"/>
    </w:lvl>
    <w:lvl w:ilvl="8" w:tplc="C23C15E6">
      <w:numFmt w:val="decimal"/>
      <w:lvlText w:val=""/>
      <w:lvlJc w:val="left"/>
    </w:lvl>
  </w:abstractNum>
  <w:abstractNum w:abstractNumId="3">
    <w:nsid w:val="00000F3E"/>
    <w:multiLevelType w:val="hybridMultilevel"/>
    <w:tmpl w:val="8AB0F712"/>
    <w:lvl w:ilvl="0" w:tplc="F96A122E">
      <w:start w:val="1"/>
      <w:numFmt w:val="bullet"/>
      <w:lvlText w:val=""/>
      <w:lvlJc w:val="left"/>
    </w:lvl>
    <w:lvl w:ilvl="1" w:tplc="C5AAB0D4">
      <w:start w:val="1"/>
      <w:numFmt w:val="decimal"/>
      <w:lvlText w:val="%2."/>
      <w:lvlJc w:val="left"/>
    </w:lvl>
    <w:lvl w:ilvl="2" w:tplc="273ECBE0">
      <w:start w:val="1"/>
      <w:numFmt w:val="bullet"/>
      <w:lvlText w:val=""/>
      <w:lvlJc w:val="left"/>
    </w:lvl>
    <w:lvl w:ilvl="3" w:tplc="C9C88576">
      <w:numFmt w:val="decimal"/>
      <w:lvlText w:val=""/>
      <w:lvlJc w:val="left"/>
    </w:lvl>
    <w:lvl w:ilvl="4" w:tplc="9BA0F1AE">
      <w:numFmt w:val="decimal"/>
      <w:lvlText w:val=""/>
      <w:lvlJc w:val="left"/>
    </w:lvl>
    <w:lvl w:ilvl="5" w:tplc="2D8C98D8">
      <w:numFmt w:val="decimal"/>
      <w:lvlText w:val=""/>
      <w:lvlJc w:val="left"/>
    </w:lvl>
    <w:lvl w:ilvl="6" w:tplc="316C4B1E">
      <w:numFmt w:val="decimal"/>
      <w:lvlText w:val=""/>
      <w:lvlJc w:val="left"/>
    </w:lvl>
    <w:lvl w:ilvl="7" w:tplc="31E48358">
      <w:numFmt w:val="decimal"/>
      <w:lvlText w:val=""/>
      <w:lvlJc w:val="left"/>
    </w:lvl>
    <w:lvl w:ilvl="8" w:tplc="3530D23E">
      <w:numFmt w:val="decimal"/>
      <w:lvlText w:val=""/>
      <w:lvlJc w:val="left"/>
    </w:lvl>
  </w:abstractNum>
  <w:abstractNum w:abstractNumId="4">
    <w:nsid w:val="00001547"/>
    <w:multiLevelType w:val="hybridMultilevel"/>
    <w:tmpl w:val="E432DC76"/>
    <w:lvl w:ilvl="0" w:tplc="4E3E22D8">
      <w:start w:val="1"/>
      <w:numFmt w:val="decimal"/>
      <w:lvlText w:val="%1."/>
      <w:lvlJc w:val="left"/>
    </w:lvl>
    <w:lvl w:ilvl="1" w:tplc="06A2D22A">
      <w:numFmt w:val="decimal"/>
      <w:lvlText w:val=""/>
      <w:lvlJc w:val="left"/>
    </w:lvl>
    <w:lvl w:ilvl="2" w:tplc="4182A932">
      <w:numFmt w:val="decimal"/>
      <w:lvlText w:val=""/>
      <w:lvlJc w:val="left"/>
    </w:lvl>
    <w:lvl w:ilvl="3" w:tplc="6A4EBDD6">
      <w:numFmt w:val="decimal"/>
      <w:lvlText w:val=""/>
      <w:lvlJc w:val="left"/>
    </w:lvl>
    <w:lvl w:ilvl="4" w:tplc="5F7EB918">
      <w:numFmt w:val="decimal"/>
      <w:lvlText w:val=""/>
      <w:lvlJc w:val="left"/>
    </w:lvl>
    <w:lvl w:ilvl="5" w:tplc="49BC221A">
      <w:numFmt w:val="decimal"/>
      <w:lvlText w:val=""/>
      <w:lvlJc w:val="left"/>
    </w:lvl>
    <w:lvl w:ilvl="6" w:tplc="912CED32">
      <w:numFmt w:val="decimal"/>
      <w:lvlText w:val=""/>
      <w:lvlJc w:val="left"/>
    </w:lvl>
    <w:lvl w:ilvl="7" w:tplc="4DDED05C">
      <w:numFmt w:val="decimal"/>
      <w:lvlText w:val=""/>
      <w:lvlJc w:val="left"/>
    </w:lvl>
    <w:lvl w:ilvl="8" w:tplc="FC8633C8">
      <w:numFmt w:val="decimal"/>
      <w:lvlText w:val=""/>
      <w:lvlJc w:val="left"/>
    </w:lvl>
  </w:abstractNum>
  <w:abstractNum w:abstractNumId="5">
    <w:nsid w:val="000026A6"/>
    <w:multiLevelType w:val="hybridMultilevel"/>
    <w:tmpl w:val="B40A5F76"/>
    <w:lvl w:ilvl="0" w:tplc="A4447754">
      <w:start w:val="1"/>
      <w:numFmt w:val="decimal"/>
      <w:lvlText w:val="%1."/>
      <w:lvlJc w:val="left"/>
    </w:lvl>
    <w:lvl w:ilvl="1" w:tplc="3418E0B0">
      <w:numFmt w:val="decimal"/>
      <w:lvlText w:val=""/>
      <w:lvlJc w:val="left"/>
    </w:lvl>
    <w:lvl w:ilvl="2" w:tplc="5524A4D6">
      <w:numFmt w:val="decimal"/>
      <w:lvlText w:val=""/>
      <w:lvlJc w:val="left"/>
    </w:lvl>
    <w:lvl w:ilvl="3" w:tplc="0E4A818C">
      <w:numFmt w:val="decimal"/>
      <w:lvlText w:val=""/>
      <w:lvlJc w:val="left"/>
    </w:lvl>
    <w:lvl w:ilvl="4" w:tplc="4B381DCE">
      <w:numFmt w:val="decimal"/>
      <w:lvlText w:val=""/>
      <w:lvlJc w:val="left"/>
    </w:lvl>
    <w:lvl w:ilvl="5" w:tplc="E4923CD4">
      <w:numFmt w:val="decimal"/>
      <w:lvlText w:val=""/>
      <w:lvlJc w:val="left"/>
    </w:lvl>
    <w:lvl w:ilvl="6" w:tplc="2160D550">
      <w:numFmt w:val="decimal"/>
      <w:lvlText w:val=""/>
      <w:lvlJc w:val="left"/>
    </w:lvl>
    <w:lvl w:ilvl="7" w:tplc="08529FF4">
      <w:numFmt w:val="decimal"/>
      <w:lvlText w:val=""/>
      <w:lvlJc w:val="left"/>
    </w:lvl>
    <w:lvl w:ilvl="8" w:tplc="C386A3DA">
      <w:numFmt w:val="decimal"/>
      <w:lvlText w:val=""/>
      <w:lvlJc w:val="left"/>
    </w:lvl>
  </w:abstractNum>
  <w:abstractNum w:abstractNumId="6">
    <w:nsid w:val="00002D12"/>
    <w:multiLevelType w:val="hybridMultilevel"/>
    <w:tmpl w:val="0A42C784"/>
    <w:lvl w:ilvl="0" w:tplc="BE8EF5CA">
      <w:start w:val="1"/>
      <w:numFmt w:val="bullet"/>
      <w:lvlText w:val="-"/>
      <w:lvlJc w:val="left"/>
    </w:lvl>
    <w:lvl w:ilvl="1" w:tplc="F56AA7FA">
      <w:numFmt w:val="decimal"/>
      <w:lvlText w:val=""/>
      <w:lvlJc w:val="left"/>
    </w:lvl>
    <w:lvl w:ilvl="2" w:tplc="A3069554">
      <w:numFmt w:val="decimal"/>
      <w:lvlText w:val=""/>
      <w:lvlJc w:val="left"/>
    </w:lvl>
    <w:lvl w:ilvl="3" w:tplc="57CC8C3E">
      <w:numFmt w:val="decimal"/>
      <w:lvlText w:val=""/>
      <w:lvlJc w:val="left"/>
    </w:lvl>
    <w:lvl w:ilvl="4" w:tplc="915C02C2">
      <w:numFmt w:val="decimal"/>
      <w:lvlText w:val=""/>
      <w:lvlJc w:val="left"/>
    </w:lvl>
    <w:lvl w:ilvl="5" w:tplc="4BCE91A2">
      <w:numFmt w:val="decimal"/>
      <w:lvlText w:val=""/>
      <w:lvlJc w:val="left"/>
    </w:lvl>
    <w:lvl w:ilvl="6" w:tplc="746E1CD2">
      <w:numFmt w:val="decimal"/>
      <w:lvlText w:val=""/>
      <w:lvlJc w:val="left"/>
    </w:lvl>
    <w:lvl w:ilvl="7" w:tplc="0DD28D14">
      <w:numFmt w:val="decimal"/>
      <w:lvlText w:val=""/>
      <w:lvlJc w:val="left"/>
    </w:lvl>
    <w:lvl w:ilvl="8" w:tplc="BDFCDBD4">
      <w:numFmt w:val="decimal"/>
      <w:lvlText w:val=""/>
      <w:lvlJc w:val="left"/>
    </w:lvl>
  </w:abstractNum>
  <w:abstractNum w:abstractNumId="7">
    <w:nsid w:val="0000305E"/>
    <w:multiLevelType w:val="hybridMultilevel"/>
    <w:tmpl w:val="47BA3DCA"/>
    <w:lvl w:ilvl="0" w:tplc="FDF8A624">
      <w:start w:val="1"/>
      <w:numFmt w:val="bullet"/>
      <w:lvlText w:val=""/>
      <w:lvlJc w:val="left"/>
    </w:lvl>
    <w:lvl w:ilvl="1" w:tplc="507C0AF0">
      <w:numFmt w:val="decimal"/>
      <w:lvlText w:val=""/>
      <w:lvlJc w:val="left"/>
    </w:lvl>
    <w:lvl w:ilvl="2" w:tplc="0520DB6C">
      <w:numFmt w:val="decimal"/>
      <w:lvlText w:val=""/>
      <w:lvlJc w:val="left"/>
    </w:lvl>
    <w:lvl w:ilvl="3" w:tplc="5AA2611C">
      <w:numFmt w:val="decimal"/>
      <w:lvlText w:val=""/>
      <w:lvlJc w:val="left"/>
    </w:lvl>
    <w:lvl w:ilvl="4" w:tplc="E9AE35F8">
      <w:numFmt w:val="decimal"/>
      <w:lvlText w:val=""/>
      <w:lvlJc w:val="left"/>
    </w:lvl>
    <w:lvl w:ilvl="5" w:tplc="CC381B6C">
      <w:numFmt w:val="decimal"/>
      <w:lvlText w:val=""/>
      <w:lvlJc w:val="left"/>
    </w:lvl>
    <w:lvl w:ilvl="6" w:tplc="4A344360">
      <w:numFmt w:val="decimal"/>
      <w:lvlText w:val=""/>
      <w:lvlJc w:val="left"/>
    </w:lvl>
    <w:lvl w:ilvl="7" w:tplc="46F45580">
      <w:numFmt w:val="decimal"/>
      <w:lvlText w:val=""/>
      <w:lvlJc w:val="left"/>
    </w:lvl>
    <w:lvl w:ilvl="8" w:tplc="88582560">
      <w:numFmt w:val="decimal"/>
      <w:lvlText w:val=""/>
      <w:lvlJc w:val="left"/>
    </w:lvl>
  </w:abstractNum>
  <w:abstractNum w:abstractNumId="8">
    <w:nsid w:val="000039B3"/>
    <w:multiLevelType w:val="hybridMultilevel"/>
    <w:tmpl w:val="48B23390"/>
    <w:lvl w:ilvl="0" w:tplc="9DC06498">
      <w:start w:val="1"/>
      <w:numFmt w:val="bullet"/>
      <w:lvlText w:val="-"/>
      <w:lvlJc w:val="left"/>
    </w:lvl>
    <w:lvl w:ilvl="1" w:tplc="951E370C">
      <w:numFmt w:val="decimal"/>
      <w:lvlText w:val=""/>
      <w:lvlJc w:val="left"/>
    </w:lvl>
    <w:lvl w:ilvl="2" w:tplc="532E5E40">
      <w:numFmt w:val="decimal"/>
      <w:lvlText w:val=""/>
      <w:lvlJc w:val="left"/>
    </w:lvl>
    <w:lvl w:ilvl="3" w:tplc="3E56F020">
      <w:numFmt w:val="decimal"/>
      <w:lvlText w:val=""/>
      <w:lvlJc w:val="left"/>
    </w:lvl>
    <w:lvl w:ilvl="4" w:tplc="839EEBF6">
      <w:numFmt w:val="decimal"/>
      <w:lvlText w:val=""/>
      <w:lvlJc w:val="left"/>
    </w:lvl>
    <w:lvl w:ilvl="5" w:tplc="D66EF518">
      <w:numFmt w:val="decimal"/>
      <w:lvlText w:val=""/>
      <w:lvlJc w:val="left"/>
    </w:lvl>
    <w:lvl w:ilvl="6" w:tplc="26F28D70">
      <w:numFmt w:val="decimal"/>
      <w:lvlText w:val=""/>
      <w:lvlJc w:val="left"/>
    </w:lvl>
    <w:lvl w:ilvl="7" w:tplc="7174D4E6">
      <w:numFmt w:val="decimal"/>
      <w:lvlText w:val=""/>
      <w:lvlJc w:val="left"/>
    </w:lvl>
    <w:lvl w:ilvl="8" w:tplc="059C86AC">
      <w:numFmt w:val="decimal"/>
      <w:lvlText w:val=""/>
      <w:lvlJc w:val="left"/>
    </w:lvl>
  </w:abstractNum>
  <w:abstractNum w:abstractNumId="9">
    <w:nsid w:val="0000428B"/>
    <w:multiLevelType w:val="hybridMultilevel"/>
    <w:tmpl w:val="7198410A"/>
    <w:lvl w:ilvl="0" w:tplc="889EADA6">
      <w:start w:val="3"/>
      <w:numFmt w:val="decimal"/>
      <w:lvlText w:val="%1."/>
      <w:lvlJc w:val="left"/>
    </w:lvl>
    <w:lvl w:ilvl="1" w:tplc="6966D90A">
      <w:numFmt w:val="decimal"/>
      <w:lvlText w:val=""/>
      <w:lvlJc w:val="left"/>
    </w:lvl>
    <w:lvl w:ilvl="2" w:tplc="E1843982">
      <w:numFmt w:val="decimal"/>
      <w:lvlText w:val=""/>
      <w:lvlJc w:val="left"/>
    </w:lvl>
    <w:lvl w:ilvl="3" w:tplc="7C5C644E">
      <w:numFmt w:val="decimal"/>
      <w:lvlText w:val=""/>
      <w:lvlJc w:val="left"/>
    </w:lvl>
    <w:lvl w:ilvl="4" w:tplc="787CB9EE">
      <w:numFmt w:val="decimal"/>
      <w:lvlText w:val=""/>
      <w:lvlJc w:val="left"/>
    </w:lvl>
    <w:lvl w:ilvl="5" w:tplc="668EF02C">
      <w:numFmt w:val="decimal"/>
      <w:lvlText w:val=""/>
      <w:lvlJc w:val="left"/>
    </w:lvl>
    <w:lvl w:ilvl="6" w:tplc="47A6212C">
      <w:numFmt w:val="decimal"/>
      <w:lvlText w:val=""/>
      <w:lvlJc w:val="left"/>
    </w:lvl>
    <w:lvl w:ilvl="7" w:tplc="147C4016">
      <w:numFmt w:val="decimal"/>
      <w:lvlText w:val=""/>
      <w:lvlJc w:val="left"/>
    </w:lvl>
    <w:lvl w:ilvl="8" w:tplc="F4CAAC76">
      <w:numFmt w:val="decimal"/>
      <w:lvlText w:val=""/>
      <w:lvlJc w:val="left"/>
    </w:lvl>
  </w:abstractNum>
  <w:abstractNum w:abstractNumId="10">
    <w:nsid w:val="0000440D"/>
    <w:multiLevelType w:val="hybridMultilevel"/>
    <w:tmpl w:val="4146B022"/>
    <w:lvl w:ilvl="0" w:tplc="80FEFEDA">
      <w:start w:val="4"/>
      <w:numFmt w:val="decimal"/>
      <w:lvlText w:val="%1."/>
      <w:lvlJc w:val="left"/>
    </w:lvl>
    <w:lvl w:ilvl="1" w:tplc="B0A0A0FC">
      <w:start w:val="1"/>
      <w:numFmt w:val="bullet"/>
      <w:lvlText w:val=""/>
      <w:lvlJc w:val="left"/>
    </w:lvl>
    <w:lvl w:ilvl="2" w:tplc="4D2013BE">
      <w:numFmt w:val="decimal"/>
      <w:lvlText w:val=""/>
      <w:lvlJc w:val="left"/>
    </w:lvl>
    <w:lvl w:ilvl="3" w:tplc="9D2C4F52">
      <w:numFmt w:val="decimal"/>
      <w:lvlText w:val=""/>
      <w:lvlJc w:val="left"/>
    </w:lvl>
    <w:lvl w:ilvl="4" w:tplc="5448E780">
      <w:numFmt w:val="decimal"/>
      <w:lvlText w:val=""/>
      <w:lvlJc w:val="left"/>
    </w:lvl>
    <w:lvl w:ilvl="5" w:tplc="CA70E96A">
      <w:numFmt w:val="decimal"/>
      <w:lvlText w:val=""/>
      <w:lvlJc w:val="left"/>
    </w:lvl>
    <w:lvl w:ilvl="6" w:tplc="3796DE70">
      <w:numFmt w:val="decimal"/>
      <w:lvlText w:val=""/>
      <w:lvlJc w:val="left"/>
    </w:lvl>
    <w:lvl w:ilvl="7" w:tplc="FB74318C">
      <w:numFmt w:val="decimal"/>
      <w:lvlText w:val=""/>
      <w:lvlJc w:val="left"/>
    </w:lvl>
    <w:lvl w:ilvl="8" w:tplc="418CF25A">
      <w:numFmt w:val="decimal"/>
      <w:lvlText w:val=""/>
      <w:lvlJc w:val="left"/>
    </w:lvl>
  </w:abstractNum>
  <w:abstractNum w:abstractNumId="11">
    <w:nsid w:val="0000491C"/>
    <w:multiLevelType w:val="hybridMultilevel"/>
    <w:tmpl w:val="1FE05F16"/>
    <w:lvl w:ilvl="0" w:tplc="61F2F026">
      <w:start w:val="5"/>
      <w:numFmt w:val="decimal"/>
      <w:lvlText w:val="%1."/>
      <w:lvlJc w:val="left"/>
    </w:lvl>
    <w:lvl w:ilvl="1" w:tplc="77AA24C6">
      <w:start w:val="1"/>
      <w:numFmt w:val="bullet"/>
      <w:lvlText w:val="•"/>
      <w:lvlJc w:val="left"/>
    </w:lvl>
    <w:lvl w:ilvl="2" w:tplc="3BEC150A">
      <w:numFmt w:val="decimal"/>
      <w:lvlText w:val=""/>
      <w:lvlJc w:val="left"/>
    </w:lvl>
    <w:lvl w:ilvl="3" w:tplc="A924484A">
      <w:numFmt w:val="decimal"/>
      <w:lvlText w:val=""/>
      <w:lvlJc w:val="left"/>
    </w:lvl>
    <w:lvl w:ilvl="4" w:tplc="A07C4704">
      <w:numFmt w:val="decimal"/>
      <w:lvlText w:val=""/>
      <w:lvlJc w:val="left"/>
    </w:lvl>
    <w:lvl w:ilvl="5" w:tplc="B3D0CD98">
      <w:numFmt w:val="decimal"/>
      <w:lvlText w:val=""/>
      <w:lvlJc w:val="left"/>
    </w:lvl>
    <w:lvl w:ilvl="6" w:tplc="C8BED3CC">
      <w:numFmt w:val="decimal"/>
      <w:lvlText w:val=""/>
      <w:lvlJc w:val="left"/>
    </w:lvl>
    <w:lvl w:ilvl="7" w:tplc="C9F07676">
      <w:numFmt w:val="decimal"/>
      <w:lvlText w:val=""/>
      <w:lvlJc w:val="left"/>
    </w:lvl>
    <w:lvl w:ilvl="8" w:tplc="E71234BA">
      <w:numFmt w:val="decimal"/>
      <w:lvlText w:val=""/>
      <w:lvlJc w:val="left"/>
    </w:lvl>
  </w:abstractNum>
  <w:abstractNum w:abstractNumId="12">
    <w:nsid w:val="00004D06"/>
    <w:multiLevelType w:val="hybridMultilevel"/>
    <w:tmpl w:val="31A27C9E"/>
    <w:lvl w:ilvl="0" w:tplc="35FA06B0">
      <w:start w:val="1"/>
      <w:numFmt w:val="decimal"/>
      <w:lvlText w:val="%1."/>
      <w:lvlJc w:val="left"/>
    </w:lvl>
    <w:lvl w:ilvl="1" w:tplc="DF08F05E">
      <w:numFmt w:val="decimal"/>
      <w:lvlText w:val=""/>
      <w:lvlJc w:val="left"/>
    </w:lvl>
    <w:lvl w:ilvl="2" w:tplc="F4CE02D6">
      <w:numFmt w:val="decimal"/>
      <w:lvlText w:val=""/>
      <w:lvlJc w:val="left"/>
    </w:lvl>
    <w:lvl w:ilvl="3" w:tplc="0AD287BC">
      <w:numFmt w:val="decimal"/>
      <w:lvlText w:val=""/>
      <w:lvlJc w:val="left"/>
    </w:lvl>
    <w:lvl w:ilvl="4" w:tplc="C9649848">
      <w:numFmt w:val="decimal"/>
      <w:lvlText w:val=""/>
      <w:lvlJc w:val="left"/>
    </w:lvl>
    <w:lvl w:ilvl="5" w:tplc="6FA8F59E">
      <w:numFmt w:val="decimal"/>
      <w:lvlText w:val=""/>
      <w:lvlJc w:val="left"/>
    </w:lvl>
    <w:lvl w:ilvl="6" w:tplc="7666BE6A">
      <w:numFmt w:val="decimal"/>
      <w:lvlText w:val=""/>
      <w:lvlJc w:val="left"/>
    </w:lvl>
    <w:lvl w:ilvl="7" w:tplc="6876FC6C">
      <w:numFmt w:val="decimal"/>
      <w:lvlText w:val=""/>
      <w:lvlJc w:val="left"/>
    </w:lvl>
    <w:lvl w:ilvl="8" w:tplc="6D5CF49C">
      <w:numFmt w:val="decimal"/>
      <w:lvlText w:val=""/>
      <w:lvlJc w:val="left"/>
    </w:lvl>
  </w:abstractNum>
  <w:abstractNum w:abstractNumId="13">
    <w:nsid w:val="00004DB7"/>
    <w:multiLevelType w:val="hybridMultilevel"/>
    <w:tmpl w:val="C04EE3F8"/>
    <w:lvl w:ilvl="0" w:tplc="552E3C3A">
      <w:start w:val="17"/>
      <w:numFmt w:val="decimal"/>
      <w:lvlText w:val="%1"/>
      <w:lvlJc w:val="left"/>
    </w:lvl>
    <w:lvl w:ilvl="1" w:tplc="D1009EA4">
      <w:numFmt w:val="decimal"/>
      <w:lvlText w:val=""/>
      <w:lvlJc w:val="left"/>
    </w:lvl>
    <w:lvl w:ilvl="2" w:tplc="84BA45F2">
      <w:numFmt w:val="decimal"/>
      <w:lvlText w:val=""/>
      <w:lvlJc w:val="left"/>
    </w:lvl>
    <w:lvl w:ilvl="3" w:tplc="D3A85116">
      <w:numFmt w:val="decimal"/>
      <w:lvlText w:val=""/>
      <w:lvlJc w:val="left"/>
    </w:lvl>
    <w:lvl w:ilvl="4" w:tplc="08F85E8A">
      <w:numFmt w:val="decimal"/>
      <w:lvlText w:val=""/>
      <w:lvlJc w:val="left"/>
    </w:lvl>
    <w:lvl w:ilvl="5" w:tplc="5614C4B0">
      <w:numFmt w:val="decimal"/>
      <w:lvlText w:val=""/>
      <w:lvlJc w:val="left"/>
    </w:lvl>
    <w:lvl w:ilvl="6" w:tplc="129C3B3E">
      <w:numFmt w:val="decimal"/>
      <w:lvlText w:val=""/>
      <w:lvlJc w:val="left"/>
    </w:lvl>
    <w:lvl w:ilvl="7" w:tplc="45B0F41A">
      <w:numFmt w:val="decimal"/>
      <w:lvlText w:val=""/>
      <w:lvlJc w:val="left"/>
    </w:lvl>
    <w:lvl w:ilvl="8" w:tplc="545CC0B2">
      <w:numFmt w:val="decimal"/>
      <w:lvlText w:val=""/>
      <w:lvlJc w:val="left"/>
    </w:lvl>
  </w:abstractNum>
  <w:abstractNum w:abstractNumId="14">
    <w:nsid w:val="00004DC8"/>
    <w:multiLevelType w:val="hybridMultilevel"/>
    <w:tmpl w:val="7CFAE892"/>
    <w:lvl w:ilvl="0" w:tplc="BE3EC9FA">
      <w:start w:val="1"/>
      <w:numFmt w:val="bullet"/>
      <w:lvlText w:val="-"/>
      <w:lvlJc w:val="left"/>
    </w:lvl>
    <w:lvl w:ilvl="1" w:tplc="1FC2A562">
      <w:numFmt w:val="decimal"/>
      <w:lvlText w:val=""/>
      <w:lvlJc w:val="left"/>
    </w:lvl>
    <w:lvl w:ilvl="2" w:tplc="1AEAFB86">
      <w:numFmt w:val="decimal"/>
      <w:lvlText w:val=""/>
      <w:lvlJc w:val="left"/>
    </w:lvl>
    <w:lvl w:ilvl="3" w:tplc="06122B6A">
      <w:numFmt w:val="decimal"/>
      <w:lvlText w:val=""/>
      <w:lvlJc w:val="left"/>
    </w:lvl>
    <w:lvl w:ilvl="4" w:tplc="E3943718">
      <w:numFmt w:val="decimal"/>
      <w:lvlText w:val=""/>
      <w:lvlJc w:val="left"/>
    </w:lvl>
    <w:lvl w:ilvl="5" w:tplc="E4C60344">
      <w:numFmt w:val="decimal"/>
      <w:lvlText w:val=""/>
      <w:lvlJc w:val="left"/>
    </w:lvl>
    <w:lvl w:ilvl="6" w:tplc="B2DAF344">
      <w:numFmt w:val="decimal"/>
      <w:lvlText w:val=""/>
      <w:lvlJc w:val="left"/>
    </w:lvl>
    <w:lvl w:ilvl="7" w:tplc="3544DCB6">
      <w:numFmt w:val="decimal"/>
      <w:lvlText w:val=""/>
      <w:lvlJc w:val="left"/>
    </w:lvl>
    <w:lvl w:ilvl="8" w:tplc="B61E1998">
      <w:numFmt w:val="decimal"/>
      <w:lvlText w:val=""/>
      <w:lvlJc w:val="left"/>
    </w:lvl>
  </w:abstractNum>
  <w:abstractNum w:abstractNumId="15">
    <w:nsid w:val="000054DE"/>
    <w:multiLevelType w:val="hybridMultilevel"/>
    <w:tmpl w:val="070223DA"/>
    <w:lvl w:ilvl="0" w:tplc="E63E671E">
      <w:start w:val="2"/>
      <w:numFmt w:val="decimal"/>
      <w:lvlText w:val="%1."/>
      <w:lvlJc w:val="left"/>
    </w:lvl>
    <w:lvl w:ilvl="1" w:tplc="88DABEBA">
      <w:numFmt w:val="decimal"/>
      <w:lvlText w:val=""/>
      <w:lvlJc w:val="left"/>
    </w:lvl>
    <w:lvl w:ilvl="2" w:tplc="5FCC8642">
      <w:numFmt w:val="decimal"/>
      <w:lvlText w:val=""/>
      <w:lvlJc w:val="left"/>
    </w:lvl>
    <w:lvl w:ilvl="3" w:tplc="09B26FCE">
      <w:numFmt w:val="decimal"/>
      <w:lvlText w:val=""/>
      <w:lvlJc w:val="left"/>
    </w:lvl>
    <w:lvl w:ilvl="4" w:tplc="D01437DA">
      <w:numFmt w:val="decimal"/>
      <w:lvlText w:val=""/>
      <w:lvlJc w:val="left"/>
    </w:lvl>
    <w:lvl w:ilvl="5" w:tplc="F0FEFF72">
      <w:numFmt w:val="decimal"/>
      <w:lvlText w:val=""/>
      <w:lvlJc w:val="left"/>
    </w:lvl>
    <w:lvl w:ilvl="6" w:tplc="7DCC785A">
      <w:numFmt w:val="decimal"/>
      <w:lvlText w:val=""/>
      <w:lvlJc w:val="left"/>
    </w:lvl>
    <w:lvl w:ilvl="7" w:tplc="AB5A209E">
      <w:numFmt w:val="decimal"/>
      <w:lvlText w:val=""/>
      <w:lvlJc w:val="left"/>
    </w:lvl>
    <w:lvl w:ilvl="8" w:tplc="A14EE024">
      <w:numFmt w:val="decimal"/>
      <w:lvlText w:val=""/>
      <w:lvlJc w:val="left"/>
    </w:lvl>
  </w:abstractNum>
  <w:abstractNum w:abstractNumId="16">
    <w:nsid w:val="00005D03"/>
    <w:multiLevelType w:val="hybridMultilevel"/>
    <w:tmpl w:val="70B698C0"/>
    <w:lvl w:ilvl="0" w:tplc="81F079DA">
      <w:start w:val="5"/>
      <w:numFmt w:val="decimal"/>
      <w:lvlText w:val="%1."/>
      <w:lvlJc w:val="left"/>
    </w:lvl>
    <w:lvl w:ilvl="1" w:tplc="2550CA4E">
      <w:numFmt w:val="decimal"/>
      <w:lvlText w:val=""/>
      <w:lvlJc w:val="left"/>
    </w:lvl>
    <w:lvl w:ilvl="2" w:tplc="9814C498">
      <w:numFmt w:val="decimal"/>
      <w:lvlText w:val=""/>
      <w:lvlJc w:val="left"/>
    </w:lvl>
    <w:lvl w:ilvl="3" w:tplc="AC642016">
      <w:numFmt w:val="decimal"/>
      <w:lvlText w:val=""/>
      <w:lvlJc w:val="left"/>
    </w:lvl>
    <w:lvl w:ilvl="4" w:tplc="6B1CAC2E">
      <w:numFmt w:val="decimal"/>
      <w:lvlText w:val=""/>
      <w:lvlJc w:val="left"/>
    </w:lvl>
    <w:lvl w:ilvl="5" w:tplc="0556EDDE">
      <w:numFmt w:val="decimal"/>
      <w:lvlText w:val=""/>
      <w:lvlJc w:val="left"/>
    </w:lvl>
    <w:lvl w:ilvl="6" w:tplc="23CEF7EA">
      <w:numFmt w:val="decimal"/>
      <w:lvlText w:val=""/>
      <w:lvlJc w:val="left"/>
    </w:lvl>
    <w:lvl w:ilvl="7" w:tplc="8EF001FC">
      <w:numFmt w:val="decimal"/>
      <w:lvlText w:val=""/>
      <w:lvlJc w:val="left"/>
    </w:lvl>
    <w:lvl w:ilvl="8" w:tplc="5972E86E">
      <w:numFmt w:val="decimal"/>
      <w:lvlText w:val=""/>
      <w:lvlJc w:val="left"/>
    </w:lvl>
  </w:abstractNum>
  <w:abstractNum w:abstractNumId="17">
    <w:nsid w:val="00006443"/>
    <w:multiLevelType w:val="hybridMultilevel"/>
    <w:tmpl w:val="2594282C"/>
    <w:lvl w:ilvl="0" w:tplc="92565A88">
      <w:start w:val="1"/>
      <w:numFmt w:val="bullet"/>
      <w:lvlText w:val="-"/>
      <w:lvlJc w:val="left"/>
    </w:lvl>
    <w:lvl w:ilvl="1" w:tplc="8C4836C4">
      <w:numFmt w:val="decimal"/>
      <w:lvlText w:val=""/>
      <w:lvlJc w:val="left"/>
    </w:lvl>
    <w:lvl w:ilvl="2" w:tplc="62DAD28E">
      <w:numFmt w:val="decimal"/>
      <w:lvlText w:val=""/>
      <w:lvlJc w:val="left"/>
    </w:lvl>
    <w:lvl w:ilvl="3" w:tplc="1D68A4E2">
      <w:numFmt w:val="decimal"/>
      <w:lvlText w:val=""/>
      <w:lvlJc w:val="left"/>
    </w:lvl>
    <w:lvl w:ilvl="4" w:tplc="E6EA5C22">
      <w:numFmt w:val="decimal"/>
      <w:lvlText w:val=""/>
      <w:lvlJc w:val="left"/>
    </w:lvl>
    <w:lvl w:ilvl="5" w:tplc="D81065FE">
      <w:numFmt w:val="decimal"/>
      <w:lvlText w:val=""/>
      <w:lvlJc w:val="left"/>
    </w:lvl>
    <w:lvl w:ilvl="6" w:tplc="56D22894">
      <w:numFmt w:val="decimal"/>
      <w:lvlText w:val=""/>
      <w:lvlJc w:val="left"/>
    </w:lvl>
    <w:lvl w:ilvl="7" w:tplc="00E6BCC0">
      <w:numFmt w:val="decimal"/>
      <w:lvlText w:val=""/>
      <w:lvlJc w:val="left"/>
    </w:lvl>
    <w:lvl w:ilvl="8" w:tplc="9F9A5164">
      <w:numFmt w:val="decimal"/>
      <w:lvlText w:val=""/>
      <w:lvlJc w:val="left"/>
    </w:lvl>
  </w:abstractNum>
  <w:abstractNum w:abstractNumId="18">
    <w:nsid w:val="000066BB"/>
    <w:multiLevelType w:val="hybridMultilevel"/>
    <w:tmpl w:val="D840D18C"/>
    <w:lvl w:ilvl="0" w:tplc="8AE63D18">
      <w:start w:val="2"/>
      <w:numFmt w:val="decimal"/>
      <w:lvlText w:val="%1."/>
      <w:lvlJc w:val="left"/>
    </w:lvl>
    <w:lvl w:ilvl="1" w:tplc="27900292">
      <w:numFmt w:val="decimal"/>
      <w:lvlText w:val=""/>
      <w:lvlJc w:val="left"/>
    </w:lvl>
    <w:lvl w:ilvl="2" w:tplc="E50A6A3A">
      <w:numFmt w:val="decimal"/>
      <w:lvlText w:val=""/>
      <w:lvlJc w:val="left"/>
    </w:lvl>
    <w:lvl w:ilvl="3" w:tplc="A62430D8">
      <w:numFmt w:val="decimal"/>
      <w:lvlText w:val=""/>
      <w:lvlJc w:val="left"/>
    </w:lvl>
    <w:lvl w:ilvl="4" w:tplc="57ACC2CC">
      <w:numFmt w:val="decimal"/>
      <w:lvlText w:val=""/>
      <w:lvlJc w:val="left"/>
    </w:lvl>
    <w:lvl w:ilvl="5" w:tplc="C6D0B174">
      <w:numFmt w:val="decimal"/>
      <w:lvlText w:val=""/>
      <w:lvlJc w:val="left"/>
    </w:lvl>
    <w:lvl w:ilvl="6" w:tplc="4C62C588">
      <w:numFmt w:val="decimal"/>
      <w:lvlText w:val=""/>
      <w:lvlJc w:val="left"/>
    </w:lvl>
    <w:lvl w:ilvl="7" w:tplc="9B549390">
      <w:numFmt w:val="decimal"/>
      <w:lvlText w:val=""/>
      <w:lvlJc w:val="left"/>
    </w:lvl>
    <w:lvl w:ilvl="8" w:tplc="67FEDBDE">
      <w:numFmt w:val="decimal"/>
      <w:lvlText w:val=""/>
      <w:lvlJc w:val="left"/>
    </w:lvl>
  </w:abstractNum>
  <w:abstractNum w:abstractNumId="19">
    <w:nsid w:val="0000701F"/>
    <w:multiLevelType w:val="hybridMultilevel"/>
    <w:tmpl w:val="897CD104"/>
    <w:lvl w:ilvl="0" w:tplc="042A2A20">
      <w:start w:val="2"/>
      <w:numFmt w:val="decimal"/>
      <w:lvlText w:val="%1."/>
      <w:lvlJc w:val="left"/>
    </w:lvl>
    <w:lvl w:ilvl="1" w:tplc="79A2DD90">
      <w:numFmt w:val="decimal"/>
      <w:lvlText w:val=""/>
      <w:lvlJc w:val="left"/>
    </w:lvl>
    <w:lvl w:ilvl="2" w:tplc="7FE86EE8">
      <w:numFmt w:val="decimal"/>
      <w:lvlText w:val=""/>
      <w:lvlJc w:val="left"/>
    </w:lvl>
    <w:lvl w:ilvl="3" w:tplc="50CE7FA8">
      <w:numFmt w:val="decimal"/>
      <w:lvlText w:val=""/>
      <w:lvlJc w:val="left"/>
    </w:lvl>
    <w:lvl w:ilvl="4" w:tplc="F65A63B6">
      <w:numFmt w:val="decimal"/>
      <w:lvlText w:val=""/>
      <w:lvlJc w:val="left"/>
    </w:lvl>
    <w:lvl w:ilvl="5" w:tplc="93E40C32">
      <w:numFmt w:val="decimal"/>
      <w:lvlText w:val=""/>
      <w:lvlJc w:val="left"/>
    </w:lvl>
    <w:lvl w:ilvl="6" w:tplc="33EA294E">
      <w:numFmt w:val="decimal"/>
      <w:lvlText w:val=""/>
      <w:lvlJc w:val="left"/>
    </w:lvl>
    <w:lvl w:ilvl="7" w:tplc="1F6AAC92">
      <w:numFmt w:val="decimal"/>
      <w:lvlText w:val=""/>
      <w:lvlJc w:val="left"/>
    </w:lvl>
    <w:lvl w:ilvl="8" w:tplc="E5101260">
      <w:numFmt w:val="decimal"/>
      <w:lvlText w:val=""/>
      <w:lvlJc w:val="left"/>
    </w:lvl>
  </w:abstractNum>
  <w:abstractNum w:abstractNumId="20">
    <w:nsid w:val="0000767D"/>
    <w:multiLevelType w:val="hybridMultilevel"/>
    <w:tmpl w:val="74B49A5E"/>
    <w:lvl w:ilvl="0" w:tplc="9AB47BE6">
      <w:start w:val="5"/>
      <w:numFmt w:val="decimal"/>
      <w:lvlText w:val="%1."/>
      <w:lvlJc w:val="left"/>
    </w:lvl>
    <w:lvl w:ilvl="1" w:tplc="B4EAFA7A">
      <w:numFmt w:val="decimal"/>
      <w:lvlText w:val=""/>
      <w:lvlJc w:val="left"/>
    </w:lvl>
    <w:lvl w:ilvl="2" w:tplc="9DC62D1C">
      <w:numFmt w:val="decimal"/>
      <w:lvlText w:val=""/>
      <w:lvlJc w:val="left"/>
    </w:lvl>
    <w:lvl w:ilvl="3" w:tplc="EB3CEEFC">
      <w:numFmt w:val="decimal"/>
      <w:lvlText w:val=""/>
      <w:lvlJc w:val="left"/>
    </w:lvl>
    <w:lvl w:ilvl="4" w:tplc="FD36C64E">
      <w:numFmt w:val="decimal"/>
      <w:lvlText w:val=""/>
      <w:lvlJc w:val="left"/>
    </w:lvl>
    <w:lvl w:ilvl="5" w:tplc="4F06F884">
      <w:numFmt w:val="decimal"/>
      <w:lvlText w:val=""/>
      <w:lvlJc w:val="left"/>
    </w:lvl>
    <w:lvl w:ilvl="6" w:tplc="7D0E2118">
      <w:numFmt w:val="decimal"/>
      <w:lvlText w:val=""/>
      <w:lvlJc w:val="left"/>
    </w:lvl>
    <w:lvl w:ilvl="7" w:tplc="03E6D2F0">
      <w:numFmt w:val="decimal"/>
      <w:lvlText w:val=""/>
      <w:lvlJc w:val="left"/>
    </w:lvl>
    <w:lvl w:ilvl="8" w:tplc="D50A941E">
      <w:numFmt w:val="decimal"/>
      <w:lvlText w:val=""/>
      <w:lvlJc w:val="left"/>
    </w:lvl>
  </w:abstractNum>
  <w:abstractNum w:abstractNumId="21">
    <w:nsid w:val="00007A5A"/>
    <w:multiLevelType w:val="hybridMultilevel"/>
    <w:tmpl w:val="572CB7D0"/>
    <w:lvl w:ilvl="0" w:tplc="58BC7E38">
      <w:start w:val="6"/>
      <w:numFmt w:val="decimal"/>
      <w:lvlText w:val="%1."/>
      <w:lvlJc w:val="left"/>
    </w:lvl>
    <w:lvl w:ilvl="1" w:tplc="CBDEC098">
      <w:numFmt w:val="decimal"/>
      <w:lvlText w:val=""/>
      <w:lvlJc w:val="left"/>
    </w:lvl>
    <w:lvl w:ilvl="2" w:tplc="0B7CD798">
      <w:numFmt w:val="decimal"/>
      <w:lvlText w:val=""/>
      <w:lvlJc w:val="left"/>
    </w:lvl>
    <w:lvl w:ilvl="3" w:tplc="800EFC8C">
      <w:numFmt w:val="decimal"/>
      <w:lvlText w:val=""/>
      <w:lvlJc w:val="left"/>
    </w:lvl>
    <w:lvl w:ilvl="4" w:tplc="1924F604">
      <w:numFmt w:val="decimal"/>
      <w:lvlText w:val=""/>
      <w:lvlJc w:val="left"/>
    </w:lvl>
    <w:lvl w:ilvl="5" w:tplc="85AC971C">
      <w:numFmt w:val="decimal"/>
      <w:lvlText w:val=""/>
      <w:lvlJc w:val="left"/>
    </w:lvl>
    <w:lvl w:ilvl="6" w:tplc="96605C22">
      <w:numFmt w:val="decimal"/>
      <w:lvlText w:val=""/>
      <w:lvlJc w:val="left"/>
    </w:lvl>
    <w:lvl w:ilvl="7" w:tplc="F5844D94">
      <w:numFmt w:val="decimal"/>
      <w:lvlText w:val=""/>
      <w:lvlJc w:val="left"/>
    </w:lvl>
    <w:lvl w:ilvl="8" w:tplc="B8AC4CF2">
      <w:numFmt w:val="decimal"/>
      <w:lvlText w:val=""/>
      <w:lvlJc w:val="left"/>
    </w:lvl>
  </w:abstractNum>
  <w:abstractNum w:abstractNumId="22">
    <w:nsid w:val="1E41607A"/>
    <w:multiLevelType w:val="hybridMultilevel"/>
    <w:tmpl w:val="4DD8C67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7D4298F"/>
    <w:multiLevelType w:val="hybridMultilevel"/>
    <w:tmpl w:val="BD5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97796E"/>
    <w:multiLevelType w:val="hybridMultilevel"/>
    <w:tmpl w:val="D64EF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F2420F"/>
    <w:multiLevelType w:val="multilevel"/>
    <w:tmpl w:val="07129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5FA69C2"/>
    <w:multiLevelType w:val="hybridMultilevel"/>
    <w:tmpl w:val="BB924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AD7659"/>
    <w:multiLevelType w:val="hybridMultilevel"/>
    <w:tmpl w:val="6DDE3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574D3"/>
    <w:multiLevelType w:val="hybridMultilevel"/>
    <w:tmpl w:val="E834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33618C"/>
    <w:multiLevelType w:val="hybridMultilevel"/>
    <w:tmpl w:val="1E3E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24E38"/>
    <w:multiLevelType w:val="hybridMultilevel"/>
    <w:tmpl w:val="6CA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6"/>
  </w:num>
  <w:num w:numId="13">
    <w:abstractNumId w:val="2"/>
  </w:num>
  <w:num w:numId="14">
    <w:abstractNumId w:val="14"/>
  </w:num>
  <w:num w:numId="15">
    <w:abstractNumId w:val="17"/>
  </w:num>
  <w:num w:numId="16">
    <w:abstractNumId w:val="18"/>
  </w:num>
  <w:num w:numId="17">
    <w:abstractNumId w:val="9"/>
  </w:num>
  <w:num w:numId="18">
    <w:abstractNumId w:val="5"/>
  </w:num>
  <w:num w:numId="19">
    <w:abstractNumId w:val="19"/>
  </w:num>
  <w:num w:numId="20">
    <w:abstractNumId w:val="16"/>
  </w:num>
  <w:num w:numId="21">
    <w:abstractNumId w:val="21"/>
  </w:num>
  <w:num w:numId="22">
    <w:abstractNumId w:val="20"/>
  </w:num>
  <w:num w:numId="23">
    <w:abstractNumId w:val="23"/>
  </w:num>
  <w:num w:numId="24">
    <w:abstractNumId w:val="22"/>
  </w:num>
  <w:num w:numId="25">
    <w:abstractNumId w:val="29"/>
  </w:num>
  <w:num w:numId="26">
    <w:abstractNumId w:val="24"/>
  </w:num>
  <w:num w:numId="27">
    <w:abstractNumId w:val="27"/>
  </w:num>
  <w:num w:numId="28">
    <w:abstractNumId w:val="26"/>
  </w:num>
  <w:num w:numId="29">
    <w:abstractNumId w:val="30"/>
  </w:num>
  <w:num w:numId="30">
    <w:abstractNumId w:val="28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15A90"/>
    <w:rsid w:val="00015A90"/>
    <w:rsid w:val="000C37DC"/>
    <w:rsid w:val="00685AAB"/>
    <w:rsid w:val="00A64841"/>
    <w:rsid w:val="00C3000A"/>
    <w:rsid w:val="00CB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5A90"/>
    <w:rPr>
      <w:color w:val="0000FF"/>
      <w:u w:val="single"/>
    </w:rPr>
  </w:style>
  <w:style w:type="paragraph" w:styleId="a4">
    <w:name w:val="No Spacing"/>
    <w:uiPriority w:val="1"/>
    <w:qFormat/>
    <w:rsid w:val="00015A9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85AA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6">
    <w:name w:val="Основной текст (6)_"/>
    <w:link w:val="60"/>
    <w:rsid w:val="00685AA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7">
    <w:name w:val="Основной текст (7)_"/>
    <w:link w:val="70"/>
    <w:rsid w:val="00685AAB"/>
    <w:rPr>
      <w:rFonts w:ascii="Times New Roman" w:eastAsia="Times New Roman" w:hAnsi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85AAB"/>
    <w:pPr>
      <w:widowControl w:val="0"/>
      <w:shd w:val="clear" w:color="auto" w:fill="FFFFFF"/>
      <w:spacing w:before="480" w:after="360" w:line="0" w:lineRule="atLeast"/>
    </w:pPr>
    <w:rPr>
      <w:rFonts w:ascii="Times New Roman" w:eastAsia="Times New Roman" w:hAnsi="Times New Roman"/>
      <w:b/>
      <w:bCs/>
    </w:rPr>
  </w:style>
  <w:style w:type="paragraph" w:customStyle="1" w:styleId="70">
    <w:name w:val="Основной текст (7)"/>
    <w:basedOn w:val="a"/>
    <w:link w:val="7"/>
    <w:rsid w:val="00685AAB"/>
    <w:pPr>
      <w:widowControl w:val="0"/>
      <w:shd w:val="clear" w:color="auto" w:fill="FFFFFF"/>
      <w:spacing w:before="360" w:after="0" w:line="317" w:lineRule="exact"/>
      <w:ind w:hanging="78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3499</Words>
  <Characters>19948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2018-10-15T12:50:00Z</cp:lastPrinted>
  <dcterms:created xsi:type="dcterms:W3CDTF">2018-10-15T12:25:00Z</dcterms:created>
  <dcterms:modified xsi:type="dcterms:W3CDTF">2018-10-17T08:24:00Z</dcterms:modified>
</cp:coreProperties>
</file>